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Kontuur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2"/>
        <w:gridCol w:w="4603"/>
      </w:tblGrid>
      <w:tr w:rsidR="0096796D" w14:paraId="4F9DBC0D" w14:textId="77777777" w:rsidTr="301BC97B">
        <w:tc>
          <w:tcPr>
            <w:tcW w:w="4602" w:type="dxa"/>
          </w:tcPr>
          <w:p w14:paraId="1098695D" w14:textId="77777777" w:rsidR="0096796D" w:rsidRDefault="0096796D" w:rsidP="141BAEB8">
            <w:pPr>
              <w:rPr>
                <w:szCs w:val="24"/>
              </w:rPr>
            </w:pPr>
          </w:p>
        </w:tc>
        <w:tc>
          <w:tcPr>
            <w:tcW w:w="4603" w:type="dxa"/>
          </w:tcPr>
          <w:p w14:paraId="420EDF6A" w14:textId="77777777" w:rsidR="0096796D" w:rsidRPr="141BAEB8" w:rsidRDefault="0096796D" w:rsidP="00D249CC">
            <w:pPr>
              <w:jc w:val="right"/>
              <w:rPr>
                <w:szCs w:val="24"/>
              </w:rPr>
            </w:pPr>
          </w:p>
        </w:tc>
      </w:tr>
      <w:tr w:rsidR="00742E6E" w14:paraId="29F82AF5" w14:textId="77777777" w:rsidTr="301BC97B">
        <w:trPr>
          <w:trHeight w:val="850"/>
        </w:trPr>
        <w:tc>
          <w:tcPr>
            <w:tcW w:w="4602" w:type="dxa"/>
          </w:tcPr>
          <w:p w14:paraId="54B3FC98" w14:textId="30DA5BF8" w:rsidR="002E6CEA" w:rsidRDefault="00554809" w:rsidP="141BAEB8">
            <w:pPr>
              <w:rPr>
                <w:szCs w:val="24"/>
              </w:rPr>
            </w:pPr>
            <w:r>
              <w:rPr>
                <w:szCs w:val="24"/>
              </w:rPr>
              <w:t>Majandus- ja Kommunikatsiooniministeerium</w:t>
            </w:r>
          </w:p>
        </w:tc>
        <w:tc>
          <w:tcPr>
            <w:tcW w:w="4603" w:type="dxa"/>
          </w:tcPr>
          <w:p w14:paraId="17EE3F1E" w14:textId="4661D370" w:rsidR="00742E6E" w:rsidRDefault="00742E6E" w:rsidP="301BC97B">
            <w:pPr>
              <w:jc w:val="right"/>
            </w:pPr>
          </w:p>
        </w:tc>
      </w:tr>
      <w:tr w:rsidR="00742E6E" w14:paraId="4CB2E0DF" w14:textId="77777777" w:rsidTr="301BC97B">
        <w:tc>
          <w:tcPr>
            <w:tcW w:w="4602" w:type="dxa"/>
          </w:tcPr>
          <w:p w14:paraId="3094B04D" w14:textId="298C942F" w:rsidR="00742E6E" w:rsidRDefault="00554809" w:rsidP="141BAEB8">
            <w:pPr>
              <w:rPr>
                <w:szCs w:val="24"/>
              </w:rPr>
            </w:pPr>
            <w:hyperlink r:id="rId9" w:history="1">
              <w:r w:rsidRPr="00212AE7">
                <w:rPr>
                  <w:rStyle w:val="Hperlink"/>
                  <w:szCs w:val="24"/>
                </w:rPr>
                <w:t>info@m</w:t>
              </w:r>
              <w:r w:rsidRPr="00212AE7">
                <w:rPr>
                  <w:rStyle w:val="Hperlink"/>
                </w:rPr>
                <w:t>km</w:t>
              </w:r>
              <w:r w:rsidRPr="00212AE7">
                <w:rPr>
                  <w:rStyle w:val="Hperlink"/>
                  <w:szCs w:val="24"/>
                </w:rPr>
                <w:t>.ee</w:t>
              </w:r>
            </w:hyperlink>
            <w:r w:rsidR="00742E6E">
              <w:rPr>
                <w:szCs w:val="24"/>
              </w:rPr>
              <w:t xml:space="preserve"> </w:t>
            </w:r>
          </w:p>
        </w:tc>
        <w:tc>
          <w:tcPr>
            <w:tcW w:w="4603" w:type="dxa"/>
          </w:tcPr>
          <w:p w14:paraId="533C55C2" w14:textId="1A1D6DE8" w:rsidR="00742E6E" w:rsidRDefault="009173E1" w:rsidP="301BC97B">
            <w:pPr>
              <w:jc w:val="right"/>
            </w:pPr>
            <w:r w:rsidRPr="301BC97B">
              <w:t xml:space="preserve">Meie: </w:t>
            </w:r>
            <w:r w:rsidR="5CBB9377" w:rsidRPr="301BC97B">
              <w:t>22</w:t>
            </w:r>
            <w:r w:rsidR="00554809" w:rsidRPr="301BC97B">
              <w:t>.09</w:t>
            </w:r>
            <w:r w:rsidRPr="301BC97B">
              <w:t xml:space="preserve">.2026 nr </w:t>
            </w:r>
            <w:r w:rsidR="6128C143" w:rsidRPr="301BC97B">
              <w:t>80</w:t>
            </w:r>
          </w:p>
        </w:tc>
      </w:tr>
      <w:tr w:rsidR="00742E6E" w14:paraId="19972E72" w14:textId="77777777" w:rsidTr="301BC97B">
        <w:tc>
          <w:tcPr>
            <w:tcW w:w="9205" w:type="dxa"/>
            <w:gridSpan w:val="2"/>
          </w:tcPr>
          <w:p w14:paraId="7E3A31D8" w14:textId="77777777" w:rsidR="00742E6E" w:rsidRPr="141BAEB8" w:rsidRDefault="00742E6E" w:rsidP="141BAEB8">
            <w:pPr>
              <w:rPr>
                <w:b/>
                <w:bCs/>
                <w:szCs w:val="24"/>
              </w:rPr>
            </w:pPr>
          </w:p>
        </w:tc>
      </w:tr>
      <w:tr w:rsidR="00742E6E" w14:paraId="1DBE0848" w14:textId="77777777" w:rsidTr="301BC97B">
        <w:tc>
          <w:tcPr>
            <w:tcW w:w="9205" w:type="dxa"/>
            <w:gridSpan w:val="2"/>
          </w:tcPr>
          <w:p w14:paraId="6B14F313" w14:textId="7CAFE86C" w:rsidR="00742E6E" w:rsidRDefault="00742E6E" w:rsidP="141BAEB8">
            <w:pPr>
              <w:rPr>
                <w:szCs w:val="24"/>
              </w:rPr>
            </w:pPr>
            <w:r w:rsidRPr="141BAEB8">
              <w:rPr>
                <w:b/>
                <w:bCs/>
                <w:szCs w:val="24"/>
              </w:rPr>
              <w:t>Eesti Puuetega Inimeste Koja pöördumine</w:t>
            </w:r>
            <w:r w:rsidR="00D249CC">
              <w:rPr>
                <w:b/>
                <w:bCs/>
                <w:szCs w:val="24"/>
              </w:rPr>
              <w:t xml:space="preserve"> </w:t>
            </w:r>
            <w:r w:rsidR="00554809">
              <w:rPr>
                <w:b/>
                <w:bCs/>
                <w:szCs w:val="24"/>
              </w:rPr>
              <w:t>Majandus- ja Kommunikatsiooniministeeriumi poole seoses kogemusnõustamiseteenuse lõpetamisega</w:t>
            </w:r>
          </w:p>
        </w:tc>
      </w:tr>
      <w:tr w:rsidR="00742E6E" w14:paraId="790B0D75" w14:textId="77777777" w:rsidTr="301BC97B">
        <w:tc>
          <w:tcPr>
            <w:tcW w:w="9205" w:type="dxa"/>
            <w:gridSpan w:val="2"/>
          </w:tcPr>
          <w:p w14:paraId="6A4520DF" w14:textId="77777777" w:rsidR="00742E6E" w:rsidRPr="141BAEB8" w:rsidRDefault="00742E6E" w:rsidP="141BAEB8">
            <w:pPr>
              <w:rPr>
                <w:b/>
                <w:bCs/>
                <w:szCs w:val="24"/>
              </w:rPr>
            </w:pPr>
          </w:p>
        </w:tc>
      </w:tr>
      <w:tr w:rsidR="00D249CC" w14:paraId="52CA88A8" w14:textId="77777777" w:rsidTr="301BC97B">
        <w:tc>
          <w:tcPr>
            <w:tcW w:w="9205" w:type="dxa"/>
            <w:gridSpan w:val="2"/>
          </w:tcPr>
          <w:p w14:paraId="6917D81C" w14:textId="2173445D" w:rsidR="00D249CC" w:rsidRPr="00D249CC" w:rsidRDefault="00D249CC" w:rsidP="00D249CC">
            <w:pPr>
              <w:jc w:val="both"/>
              <w:rPr>
                <w:szCs w:val="24"/>
              </w:rPr>
            </w:pPr>
          </w:p>
        </w:tc>
      </w:tr>
      <w:tr w:rsidR="00742E6E" w14:paraId="096DD1C3" w14:textId="77777777" w:rsidTr="301BC97B">
        <w:trPr>
          <w:trHeight w:val="5159"/>
        </w:trPr>
        <w:tc>
          <w:tcPr>
            <w:tcW w:w="9205" w:type="dxa"/>
            <w:gridSpan w:val="2"/>
          </w:tcPr>
          <w:p w14:paraId="6AF13D88" w14:textId="77777777" w:rsidR="00BF67E1" w:rsidRDefault="00BF67E1" w:rsidP="008A296F">
            <w:pPr>
              <w:jc w:val="both"/>
            </w:pPr>
            <w:r>
              <w:t>Eesti Puuetega Inimeste Koda (EPIKoda) ei toeta kogemusnõustamise kui eraldiseisva tööturuteenuse lõpetamist Tööhõiveprogrammi 2024–2029 raames, sest meie hinnangul ei ole teenuse lõpetamise põhjendused piisavalt selged ega veenvalt põhjendatud. EPIKoda on korduvalt rõhutanud kogemusnõustamise olulist rolli tervisepiiranguga inimeste toetamisel ning tunnistame, et uudis teenuse lõpetamisest on tekitanud meie võrgustikus suurt pettumust ja nördimust. Seda enam, et Eesti Töötukassa on ise järjepidevalt panustanud kogemusnõustamise väljaõppesse ning tegemist on olnud olulise ja kiiresti kättesaadava toega, mis aitab tervisepiiranguga inimestel kohaneda muutunud olukorraga ning liikuda edasi tööturu- ja rehabilitatsioonisüsteemis vajaliku abini.</w:t>
            </w:r>
          </w:p>
          <w:p w14:paraId="46C35C16" w14:textId="149A1C04" w:rsidR="55E1A368" w:rsidRDefault="55E1A368" w:rsidP="55E1A368">
            <w:pPr>
              <w:jc w:val="both"/>
            </w:pPr>
          </w:p>
          <w:p w14:paraId="4E5493B7" w14:textId="2C238D52" w:rsidR="008A296F" w:rsidRPr="008A296F" w:rsidRDefault="008A296F" w:rsidP="008A296F">
            <w:pPr>
              <w:jc w:val="both"/>
              <w:rPr>
                <w:szCs w:val="24"/>
              </w:rPr>
            </w:pPr>
            <w:r>
              <w:t xml:space="preserve">Mõistame </w:t>
            </w:r>
            <w:r w:rsidR="00505738">
              <w:t xml:space="preserve">Eesti </w:t>
            </w:r>
            <w:r>
              <w:t>Töötukassa tõstatatud murekohti</w:t>
            </w:r>
            <w:r w:rsidR="00941B2B">
              <w:t>:</w:t>
            </w:r>
            <w:r>
              <w:t xml:space="preserve"> teenuse madal rakendumismõju</w:t>
            </w:r>
            <w:r w:rsidR="00941B2B">
              <w:t>,</w:t>
            </w:r>
            <w:r>
              <w:t xml:space="preserve"> kogemusnõustajate kvalifikatsioon ja teenuse kvaliteedi ebaühtlus on tõsised küsimused, millega tuleb tegeleda</w:t>
            </w:r>
            <w:r w:rsidR="00B46D58">
              <w:t>,</w:t>
            </w:r>
            <w:r w:rsidR="00505738">
              <w:t xml:space="preserve"> k</w:t>
            </w:r>
            <w:r>
              <w:t>uid meie hinnangul ei ole nende probleemide lahendus vajaliku teenuse kaotamine.</w:t>
            </w:r>
            <w:r w:rsidR="00B46D58">
              <w:t xml:space="preserve"> </w:t>
            </w:r>
          </w:p>
          <w:p w14:paraId="32B9EFAD" w14:textId="31E691D7" w:rsidR="55E1A368" w:rsidRDefault="55E1A368" w:rsidP="55E1A368">
            <w:pPr>
              <w:jc w:val="both"/>
            </w:pPr>
          </w:p>
          <w:p w14:paraId="0DDDB1A1" w14:textId="519CC820" w:rsidR="0062051E" w:rsidRDefault="008A296F" w:rsidP="008A296F">
            <w:pPr>
              <w:jc w:val="both"/>
              <w:rPr>
                <w:szCs w:val="24"/>
              </w:rPr>
            </w:pPr>
            <w:r>
              <w:t xml:space="preserve">Kogemusnõustamisel on oluline roll tervisepiiranguga inimese toetamisel, eriti olukordades, kus inimene on äsja saanud raske diagnoosi, kogenud traumat või seisab silmitsi muu olulise tervisemuutusega. Sellisel hetkel võib inimesel olla vaja kiiresti tuge inimeselt, kellel on sarnane kogemus ja kes aitab tal olukorraga toime tulla ning liikuda edasi vajalike teenuste ja </w:t>
            </w:r>
            <w:r>
              <w:lastRenderedPageBreak/>
              <w:t>toetusteni.</w:t>
            </w:r>
            <w:r w:rsidR="00B46D58">
              <w:t xml:space="preserve"> </w:t>
            </w:r>
            <w:r w:rsidR="00465009">
              <w:t>Kogemusnõustamise e</w:t>
            </w:r>
            <w:r>
              <w:t>raldiseisva teenuse tugevus on selle kiirus ja madal lävi – abi on võimalik saada päevade, mitte kuude jooksul.</w:t>
            </w:r>
            <w:r w:rsidR="009D0755">
              <w:t xml:space="preserve"> </w:t>
            </w:r>
            <w:r w:rsidR="009D0755" w:rsidRPr="009D0755">
              <w:t xml:space="preserve">See tähendab, et abi saamiseks ei ole </w:t>
            </w:r>
            <w:r w:rsidR="009D0755" w:rsidRPr="009D0755">
              <w:t>vaja keerukaid</w:t>
            </w:r>
            <w:r w:rsidR="009D0755" w:rsidRPr="009D0755">
              <w:t xml:space="preserve"> hindamisi, mis raskendavad teenusele pääsemist.</w:t>
            </w:r>
            <w:r>
              <w:t xml:space="preserve"> Kogemusnõustamise kättesaadavus üksnes tööalase rehabilitatsiooni raames ei ole sellega samaväärne lahendus</w:t>
            </w:r>
            <w:r w:rsidR="00F15210">
              <w:t xml:space="preserve">, sest see eeldab, et inimene orienteerub sotsiaal- ja tervishoiu ning tööhõivesüsteemis. </w:t>
            </w:r>
            <w:r w:rsidR="009D0755" w:rsidRPr="009D0755">
              <w:t>Samuti</w:t>
            </w:r>
            <w:r w:rsidR="009D0755" w:rsidRPr="009D0755">
              <w:br/>
              <w:t>on teada, et rehabilitatsiooniteenusele pääsemine on aeganõudev ja koormav protsess, sest</w:t>
            </w:r>
            <w:r w:rsidR="009D0755" w:rsidRPr="009D0755">
              <w:br/>
              <w:t>eeldab taotlemist ja hindamise läbiviimist ning kogemusnõustamine on vaid üks</w:t>
            </w:r>
            <w:r w:rsidR="009D0755" w:rsidRPr="009D0755">
              <w:br/>
              <w:t>komponentidest.</w:t>
            </w:r>
          </w:p>
          <w:p w14:paraId="65F98CC3" w14:textId="3E4633C8" w:rsidR="55E1A368" w:rsidRDefault="55E1A368" w:rsidP="55E1A368">
            <w:pPr>
              <w:jc w:val="both"/>
            </w:pPr>
          </w:p>
          <w:p w14:paraId="24CF208D" w14:textId="249B4C3D" w:rsidR="008A296F" w:rsidRPr="008A296F" w:rsidRDefault="008A296F" w:rsidP="008A296F">
            <w:pPr>
              <w:jc w:val="both"/>
            </w:pPr>
            <w:r>
              <w:t xml:space="preserve">Samuti peame oluliseks vaadata kriitiliselt </w:t>
            </w:r>
            <w:r w:rsidR="00EF18DC">
              <w:t xml:space="preserve">Eesti </w:t>
            </w:r>
            <w:r>
              <w:t>Töötukassa väidet teenuse vähese rakendumismõju kohta. Madal kasutus ei pruugi tähendada vähest vajadust</w:t>
            </w:r>
            <w:r w:rsidR="00792A64">
              <w:t xml:space="preserve">, oleme seda tagasisidestanud ka teiste </w:t>
            </w:r>
            <w:r w:rsidR="005736FC">
              <w:t>teenuste osas, ku</w:t>
            </w:r>
            <w:r w:rsidR="00F3546E">
              <w:t>s teenuse kasutatavus on olnud madal.</w:t>
            </w:r>
            <w:r>
              <w:t xml:space="preserve"> EPIKoja hinnangul võib teenuse vähene kasutamine olla seotud ka sellega, et </w:t>
            </w:r>
            <w:r w:rsidR="00EF18DC">
              <w:t xml:space="preserve">Eesti </w:t>
            </w:r>
            <w:r>
              <w:t>Töötukassa konsultantide teadlikkus teenusest ja selle suunamisvõimalustest ei ole olnud piisav ning teenus ei ole klientidele piisavalt nähtav. Enne teenuse lõpetamis</w:t>
            </w:r>
            <w:r w:rsidR="00EF18DC">
              <w:t xml:space="preserve">e otsust oleks olnud </w:t>
            </w:r>
            <w:r w:rsidR="009D0755">
              <w:t xml:space="preserve">tuleb põhjalikult </w:t>
            </w:r>
            <w:r w:rsidR="00EF18DC">
              <w:t>analüüsida</w:t>
            </w:r>
            <w:r>
              <w:t xml:space="preserve">, kas tegemist </w:t>
            </w:r>
            <w:r w:rsidR="009D0755">
              <w:t xml:space="preserve">on </w:t>
            </w:r>
            <w:r w:rsidR="009D0755">
              <w:t>hoopis vähese suunamise ja teadlikkuse probleemiga</w:t>
            </w:r>
            <w:r w:rsidR="009D0755">
              <w:t xml:space="preserve">, mitte </w:t>
            </w:r>
            <w:r>
              <w:t xml:space="preserve">vähese </w:t>
            </w:r>
            <w:r w:rsidR="009D0755">
              <w:t xml:space="preserve">teenuse </w:t>
            </w:r>
            <w:r>
              <w:t>vajaduse</w:t>
            </w:r>
            <w:r w:rsidR="009D0755">
              <w:t>ga.</w:t>
            </w:r>
          </w:p>
          <w:p w14:paraId="6BA64D89" w14:textId="5231325C" w:rsidR="55E1A368" w:rsidRDefault="55E1A368" w:rsidP="55E1A368">
            <w:pPr>
              <w:jc w:val="both"/>
            </w:pPr>
          </w:p>
          <w:p w14:paraId="3034C5A7" w14:textId="567586A4" w:rsidR="008A296F" w:rsidRPr="008A296F" w:rsidRDefault="008A296F" w:rsidP="008A296F">
            <w:pPr>
              <w:jc w:val="both"/>
            </w:pPr>
            <w:r>
              <w:t>EPIKoda nõustub, et kogemusnõustamise kvaliteedi tagamiseks on vaja selgemat raamistikku. Praegu on olukord, kus kogemusnõustaja koolitust on võimalik läbida, kuid ühtset kutsestandardit ega riiklikult tunnustatud kutset ei ole ning kogemusnõustajate register ei oma seadusest tulenevat staatust.</w:t>
            </w:r>
            <w:r w:rsidR="00ED6D0C">
              <w:t xml:space="preserve"> Samas</w:t>
            </w:r>
            <w:r w:rsidR="004F04F2">
              <w:t xml:space="preserve"> on teada, et </w:t>
            </w:r>
            <w:r w:rsidR="009D0755">
              <w:t>käesoleval ajal</w:t>
            </w:r>
            <w:r w:rsidR="004F04F2">
              <w:t xml:space="preserve"> tegeletakse Sotsiaalministeeriumi eestvedamisel kvaliteedijuhise väljatöötamisega, mis </w:t>
            </w:r>
            <w:r w:rsidR="001F2485">
              <w:t>annab sellele teemale leevendust</w:t>
            </w:r>
            <w:r w:rsidR="009D0755">
              <w:t xml:space="preserve"> ning see omakorda tähendab, et teenuse lõpetamine ei ole praeguses olukorras põhjendatud. </w:t>
            </w:r>
          </w:p>
          <w:p w14:paraId="3B28870E" w14:textId="683F7CB1" w:rsidR="55E1A368" w:rsidRDefault="55E1A368" w:rsidP="55E1A368">
            <w:pPr>
              <w:jc w:val="both"/>
            </w:pPr>
          </w:p>
          <w:p w14:paraId="5E588AC8" w14:textId="2E43E01D" w:rsidR="008A296F" w:rsidRPr="008A296F" w:rsidRDefault="008A296F" w:rsidP="008A296F">
            <w:pPr>
              <w:jc w:val="both"/>
              <w:rPr>
                <w:szCs w:val="24"/>
              </w:rPr>
            </w:pPr>
            <w:r>
              <w:t>Eesti Töötukassa on aastaid toetanud kogemusnõustajate baaskoolitusi. Inimesed on investeerinud oma aega ja energiat, et omandada oskused teiste tervisepiiranguga inimeste toetamiseks.</w:t>
            </w:r>
            <w:r w:rsidR="001F2485">
              <w:t xml:space="preserve"> </w:t>
            </w:r>
            <w:r>
              <w:t>Seetõttu ei ole mõistlik seda kompetentsi kõrvale heita. Kui olemasolev süsteem ei ole piisavalt kvaliteetne, tuleb seda parandada ja korrastada, mitte investeeringut olematuks muuta.</w:t>
            </w:r>
          </w:p>
          <w:p w14:paraId="3578740C" w14:textId="10ABB382" w:rsidR="55E1A368" w:rsidRDefault="55E1A368" w:rsidP="55E1A368">
            <w:pPr>
              <w:jc w:val="both"/>
            </w:pPr>
          </w:p>
          <w:p w14:paraId="6BFA5E19" w14:textId="1F01CA5B" w:rsidR="008A296F" w:rsidRDefault="008A296F" w:rsidP="008A296F">
            <w:pPr>
              <w:jc w:val="both"/>
              <w:rPr>
                <w:szCs w:val="24"/>
              </w:rPr>
            </w:pPr>
            <w:proofErr w:type="spellStart"/>
            <w:r w:rsidRPr="008A296F">
              <w:rPr>
                <w:szCs w:val="24"/>
              </w:rPr>
              <w:lastRenderedPageBreak/>
              <w:t>EPIKoda</w:t>
            </w:r>
            <w:proofErr w:type="spellEnd"/>
            <w:r w:rsidRPr="008A296F">
              <w:rPr>
                <w:szCs w:val="24"/>
              </w:rPr>
              <w:t xml:space="preserve"> teeb</w:t>
            </w:r>
            <w:r w:rsidR="009E0ABB">
              <w:rPr>
                <w:szCs w:val="24"/>
              </w:rPr>
              <w:t xml:space="preserve"> ettepaneku</w:t>
            </w:r>
            <w:r w:rsidRPr="008A296F">
              <w:rPr>
                <w:szCs w:val="24"/>
              </w:rPr>
              <w:t xml:space="preserve"> </w:t>
            </w:r>
            <w:r w:rsidR="009D0755">
              <w:rPr>
                <w:szCs w:val="24"/>
              </w:rPr>
              <w:t xml:space="preserve">muuta </w:t>
            </w:r>
            <w:r w:rsidR="001F2485">
              <w:rPr>
                <w:szCs w:val="24"/>
              </w:rPr>
              <w:t>oma otsus</w:t>
            </w:r>
            <w:r w:rsidRPr="008A296F">
              <w:rPr>
                <w:szCs w:val="24"/>
              </w:rPr>
              <w:t xml:space="preserve"> kogemusnõustamis</w:t>
            </w:r>
            <w:r w:rsidR="001F2485">
              <w:rPr>
                <w:szCs w:val="24"/>
              </w:rPr>
              <w:t>e</w:t>
            </w:r>
            <w:r w:rsidRPr="008A296F">
              <w:rPr>
                <w:szCs w:val="24"/>
              </w:rPr>
              <w:t xml:space="preserve"> eraldiseisva tööturuteenusena </w:t>
            </w:r>
            <w:r w:rsidR="009E0ABB">
              <w:rPr>
                <w:szCs w:val="24"/>
              </w:rPr>
              <w:t>lõpeta</w:t>
            </w:r>
            <w:r w:rsidR="009D0755">
              <w:rPr>
                <w:szCs w:val="24"/>
              </w:rPr>
              <w:t>miseks</w:t>
            </w:r>
            <w:r w:rsidR="00DE36AA">
              <w:rPr>
                <w:szCs w:val="24"/>
              </w:rPr>
              <w:t xml:space="preserve"> ning </w:t>
            </w:r>
            <w:r w:rsidRPr="008A296F">
              <w:rPr>
                <w:szCs w:val="24"/>
              </w:rPr>
              <w:t xml:space="preserve">analüüsida teenuse vähese kasutamise tegelikke põhjuseid, sealhulgas suunamispraktikat ja konsultantide </w:t>
            </w:r>
            <w:r w:rsidR="009D0755">
              <w:rPr>
                <w:szCs w:val="24"/>
              </w:rPr>
              <w:t xml:space="preserve">ning inimeste </w:t>
            </w:r>
            <w:r w:rsidRPr="008A296F">
              <w:rPr>
                <w:szCs w:val="24"/>
              </w:rPr>
              <w:t>teadlikkust</w:t>
            </w:r>
            <w:r w:rsidR="009D0755">
              <w:rPr>
                <w:szCs w:val="24"/>
              </w:rPr>
              <w:t xml:space="preserve"> </w:t>
            </w:r>
            <w:r w:rsidRPr="008A296F">
              <w:rPr>
                <w:szCs w:val="24"/>
              </w:rPr>
              <w:t>taga</w:t>
            </w:r>
            <w:r w:rsidR="009D0755">
              <w:rPr>
                <w:szCs w:val="24"/>
              </w:rPr>
              <w:t>maks</w:t>
            </w:r>
            <w:r w:rsidRPr="008A296F">
              <w:rPr>
                <w:szCs w:val="24"/>
              </w:rPr>
              <w:t xml:space="preserve"> et tervisepiiranguga inimesel säiliks võimalus </w:t>
            </w:r>
            <w:r w:rsidRPr="00DE36AA">
              <w:rPr>
                <w:szCs w:val="24"/>
              </w:rPr>
              <w:t>saada vajadusel kiiresti kogemuslikku tuge, sõltumata sellest, kas ta on jõudnud tööalase rehabilitatsiooni teenuseni.</w:t>
            </w:r>
            <w:r w:rsidR="009D0755">
              <w:rPr>
                <w:szCs w:val="24"/>
              </w:rPr>
              <w:t xml:space="preserve"> </w:t>
            </w:r>
            <w:r w:rsidRPr="00DE36AA">
              <w:rPr>
                <w:szCs w:val="24"/>
              </w:rPr>
              <w:t>Kvaliteediprobleem on lahendamist vajav probleem, kuid see ei tohi muutuda põhjuseks, miks inimene jääb vajalikust toest ilma.</w:t>
            </w:r>
          </w:p>
          <w:p w14:paraId="3DC96864" w14:textId="77777777" w:rsidR="009D0755" w:rsidRPr="00DE36AA" w:rsidRDefault="009D0755" w:rsidP="008A296F">
            <w:pPr>
              <w:jc w:val="both"/>
              <w:rPr>
                <w:szCs w:val="24"/>
              </w:rPr>
            </w:pPr>
          </w:p>
          <w:p w14:paraId="7EF8DC5D" w14:textId="25D2D016" w:rsidR="008A296F" w:rsidRPr="008A296F" w:rsidRDefault="008A296F" w:rsidP="008A296F">
            <w:pPr>
              <w:jc w:val="both"/>
              <w:rPr>
                <w:szCs w:val="24"/>
              </w:rPr>
            </w:pPr>
            <w:proofErr w:type="spellStart"/>
            <w:r w:rsidRPr="008A296F">
              <w:rPr>
                <w:szCs w:val="24"/>
              </w:rPr>
              <w:t>EPIKoda</w:t>
            </w:r>
            <w:proofErr w:type="spellEnd"/>
            <w:r w:rsidRPr="008A296F">
              <w:rPr>
                <w:szCs w:val="24"/>
              </w:rPr>
              <w:t xml:space="preserve"> on </w:t>
            </w:r>
            <w:r w:rsidR="00EB4960">
              <w:rPr>
                <w:szCs w:val="24"/>
              </w:rPr>
              <w:t xml:space="preserve">koos oma võrgustikuga </w:t>
            </w:r>
            <w:r w:rsidRPr="008A296F">
              <w:rPr>
                <w:szCs w:val="24"/>
              </w:rPr>
              <w:t>valmis osalema lahenduste väljatöötamises, et kujundada kogemusnõustamisest kvaliteetne, läbipaistev ja usaldusväärne teenus, mis toetab tervisepiiranguga inimesi ka tööturule jõudmisel ja seal püsimisel.</w:t>
            </w:r>
          </w:p>
          <w:p w14:paraId="64115EC7" w14:textId="32B45626" w:rsidR="005908EF" w:rsidRPr="00742E6E" w:rsidRDefault="005908EF" w:rsidP="005908EF">
            <w:pPr>
              <w:jc w:val="both"/>
              <w:rPr>
                <w:szCs w:val="24"/>
              </w:rPr>
            </w:pPr>
          </w:p>
        </w:tc>
      </w:tr>
      <w:tr w:rsidR="00742E6E" w14:paraId="13A36A53" w14:textId="77777777" w:rsidTr="301BC97B">
        <w:trPr>
          <w:trHeight w:val="380"/>
        </w:trPr>
        <w:tc>
          <w:tcPr>
            <w:tcW w:w="9205" w:type="dxa"/>
            <w:gridSpan w:val="2"/>
          </w:tcPr>
          <w:p w14:paraId="49C7DE2E" w14:textId="53BB7229" w:rsidR="00742E6E" w:rsidRPr="00742E6E" w:rsidRDefault="00742E6E" w:rsidP="141BAEB8">
            <w:pPr>
              <w:rPr>
                <w:szCs w:val="24"/>
              </w:rPr>
            </w:pPr>
            <w:r>
              <w:rPr>
                <w:szCs w:val="24"/>
              </w:rPr>
              <w:lastRenderedPageBreak/>
              <w:t>Lu</w:t>
            </w:r>
            <w:r w:rsidRPr="4FFF26DE">
              <w:rPr>
                <w:szCs w:val="24"/>
              </w:rPr>
              <w:t>gupidamiseg</w:t>
            </w:r>
            <w:r>
              <w:rPr>
                <w:szCs w:val="24"/>
              </w:rPr>
              <w:t>a</w:t>
            </w:r>
          </w:p>
        </w:tc>
      </w:tr>
      <w:tr w:rsidR="00742E6E" w14:paraId="519C8B1E" w14:textId="77777777" w:rsidTr="301BC97B">
        <w:trPr>
          <w:trHeight w:val="380"/>
        </w:trPr>
        <w:tc>
          <w:tcPr>
            <w:tcW w:w="9205" w:type="dxa"/>
            <w:gridSpan w:val="2"/>
          </w:tcPr>
          <w:p w14:paraId="74B4A7F6" w14:textId="77777777" w:rsidR="00742E6E" w:rsidRDefault="00742E6E" w:rsidP="141BAEB8">
            <w:pPr>
              <w:rPr>
                <w:szCs w:val="24"/>
              </w:rPr>
            </w:pPr>
          </w:p>
        </w:tc>
      </w:tr>
      <w:tr w:rsidR="00742E6E" w14:paraId="7FAD073C" w14:textId="77777777" w:rsidTr="301BC97B">
        <w:trPr>
          <w:trHeight w:val="380"/>
        </w:trPr>
        <w:tc>
          <w:tcPr>
            <w:tcW w:w="9205" w:type="dxa"/>
            <w:gridSpan w:val="2"/>
          </w:tcPr>
          <w:p w14:paraId="5EDA81A9" w14:textId="7954FDC5" w:rsidR="00742E6E" w:rsidRPr="00742E6E" w:rsidRDefault="00742E6E" w:rsidP="00742E6E">
            <w:pPr>
              <w:jc w:val="both"/>
              <w:rPr>
                <w:i/>
                <w:iCs/>
                <w:szCs w:val="24"/>
              </w:rPr>
            </w:pPr>
            <w:r w:rsidRPr="4FFF26DE">
              <w:rPr>
                <w:i/>
                <w:iCs/>
                <w:szCs w:val="24"/>
              </w:rPr>
              <w:t>(digitaalselt allkirjastatud)</w:t>
            </w:r>
          </w:p>
        </w:tc>
      </w:tr>
      <w:tr w:rsidR="00742E6E" w14:paraId="401A8667" w14:textId="77777777" w:rsidTr="301BC97B">
        <w:trPr>
          <w:trHeight w:val="380"/>
        </w:trPr>
        <w:tc>
          <w:tcPr>
            <w:tcW w:w="9205" w:type="dxa"/>
            <w:gridSpan w:val="2"/>
          </w:tcPr>
          <w:p w14:paraId="69035681" w14:textId="7211B5E8" w:rsidR="00742E6E" w:rsidRDefault="00742E6E" w:rsidP="00742E6E">
            <w:pPr>
              <w:jc w:val="both"/>
              <w:rPr>
                <w:szCs w:val="24"/>
              </w:rPr>
            </w:pPr>
            <w:r w:rsidRPr="4FFF26DE">
              <w:rPr>
                <w:szCs w:val="24"/>
              </w:rPr>
              <w:t>Maarja Krais-Leosk</w:t>
            </w:r>
          </w:p>
        </w:tc>
      </w:tr>
      <w:tr w:rsidR="00742E6E" w14:paraId="2F3970AA" w14:textId="77777777" w:rsidTr="301BC97B">
        <w:trPr>
          <w:trHeight w:val="380"/>
        </w:trPr>
        <w:tc>
          <w:tcPr>
            <w:tcW w:w="9205" w:type="dxa"/>
            <w:gridSpan w:val="2"/>
          </w:tcPr>
          <w:p w14:paraId="0B78AAB4" w14:textId="1A519F92" w:rsidR="00742E6E" w:rsidRDefault="00742E6E" w:rsidP="141BAEB8">
            <w:pPr>
              <w:rPr>
                <w:szCs w:val="24"/>
              </w:rPr>
            </w:pPr>
            <w:r w:rsidRPr="141BAEB8">
              <w:rPr>
                <w:szCs w:val="24"/>
              </w:rPr>
              <w:t>Tegevjuht</w:t>
            </w:r>
          </w:p>
        </w:tc>
      </w:tr>
      <w:tr w:rsidR="00742E6E" w14:paraId="390B5ACE" w14:textId="77777777" w:rsidTr="301BC97B">
        <w:trPr>
          <w:trHeight w:val="380"/>
        </w:trPr>
        <w:tc>
          <w:tcPr>
            <w:tcW w:w="9205" w:type="dxa"/>
            <w:gridSpan w:val="2"/>
          </w:tcPr>
          <w:p w14:paraId="35026C8E" w14:textId="77777777" w:rsidR="00742E6E" w:rsidRDefault="00742E6E" w:rsidP="141BAEB8">
            <w:pPr>
              <w:rPr>
                <w:szCs w:val="24"/>
              </w:rPr>
            </w:pPr>
          </w:p>
        </w:tc>
      </w:tr>
      <w:tr w:rsidR="005908EF" w14:paraId="21B70DA0" w14:textId="77777777" w:rsidTr="301BC97B">
        <w:trPr>
          <w:trHeight w:val="380"/>
        </w:trPr>
        <w:tc>
          <w:tcPr>
            <w:tcW w:w="9205" w:type="dxa"/>
            <w:gridSpan w:val="2"/>
          </w:tcPr>
          <w:p w14:paraId="7D72370E" w14:textId="75E87C42" w:rsidR="005908EF" w:rsidRDefault="005908EF" w:rsidP="141BAEB8">
            <w:pPr>
              <w:rPr>
                <w:szCs w:val="24"/>
              </w:rPr>
            </w:pPr>
          </w:p>
        </w:tc>
      </w:tr>
      <w:tr w:rsidR="005908EF" w14:paraId="4197903B" w14:textId="77777777" w:rsidTr="301BC97B">
        <w:trPr>
          <w:trHeight w:val="380"/>
        </w:trPr>
        <w:tc>
          <w:tcPr>
            <w:tcW w:w="9205" w:type="dxa"/>
            <w:gridSpan w:val="2"/>
          </w:tcPr>
          <w:p w14:paraId="75971F45" w14:textId="3CCD4783" w:rsidR="005908EF" w:rsidRDefault="00233F1C" w:rsidP="141BAEB8">
            <w:pPr>
              <w:rPr>
                <w:szCs w:val="24"/>
              </w:rPr>
            </w:pPr>
            <w:r>
              <w:rPr>
                <w:szCs w:val="24"/>
              </w:rPr>
              <w:t>Sama</w:t>
            </w:r>
            <w:r w:rsidR="00D37503">
              <w:rPr>
                <w:szCs w:val="24"/>
              </w:rPr>
              <w:t>:</w:t>
            </w:r>
          </w:p>
        </w:tc>
      </w:tr>
      <w:tr w:rsidR="005908EF" w14:paraId="25DC95AB" w14:textId="77777777" w:rsidTr="301BC97B">
        <w:trPr>
          <w:trHeight w:val="380"/>
        </w:trPr>
        <w:tc>
          <w:tcPr>
            <w:tcW w:w="9205" w:type="dxa"/>
            <w:gridSpan w:val="2"/>
          </w:tcPr>
          <w:p w14:paraId="7C641091" w14:textId="0BFB175E" w:rsidR="005908EF" w:rsidRDefault="00554809" w:rsidP="005908EF">
            <w:pPr>
              <w:jc w:val="both"/>
              <w:rPr>
                <w:szCs w:val="24"/>
              </w:rPr>
            </w:pPr>
            <w:r>
              <w:rPr>
                <w:szCs w:val="24"/>
              </w:rPr>
              <w:t>Eesti Töötukassa</w:t>
            </w:r>
          </w:p>
        </w:tc>
      </w:tr>
      <w:tr w:rsidR="005908EF" w14:paraId="74712B41" w14:textId="77777777" w:rsidTr="301BC97B">
        <w:trPr>
          <w:trHeight w:val="380"/>
        </w:trPr>
        <w:tc>
          <w:tcPr>
            <w:tcW w:w="9205" w:type="dxa"/>
            <w:gridSpan w:val="2"/>
          </w:tcPr>
          <w:p w14:paraId="269D1D13" w14:textId="77777777" w:rsidR="005908EF" w:rsidRDefault="005908EF" w:rsidP="141BAEB8">
            <w:pPr>
              <w:rPr>
                <w:szCs w:val="24"/>
              </w:rPr>
            </w:pPr>
          </w:p>
        </w:tc>
      </w:tr>
      <w:tr w:rsidR="0096796D" w14:paraId="7331C146" w14:textId="77777777" w:rsidTr="301BC97B">
        <w:trPr>
          <w:trHeight w:val="380"/>
        </w:trPr>
        <w:tc>
          <w:tcPr>
            <w:tcW w:w="9205" w:type="dxa"/>
            <w:gridSpan w:val="2"/>
          </w:tcPr>
          <w:p w14:paraId="21B9E277" w14:textId="31924763" w:rsidR="0096796D" w:rsidRPr="009D0755" w:rsidRDefault="009D0755" w:rsidP="141BAEB8">
            <w:pPr>
              <w:rPr>
                <w:szCs w:val="24"/>
              </w:rPr>
            </w:pPr>
            <w:r w:rsidRPr="009D0755">
              <w:rPr>
                <w:szCs w:val="24"/>
              </w:rPr>
              <w:t>Kristi Rekand</w:t>
            </w:r>
          </w:p>
        </w:tc>
      </w:tr>
      <w:tr w:rsidR="009D0755" w14:paraId="30A89078" w14:textId="77777777" w:rsidTr="301BC97B">
        <w:trPr>
          <w:trHeight w:val="380"/>
        </w:trPr>
        <w:tc>
          <w:tcPr>
            <w:tcW w:w="9205" w:type="dxa"/>
            <w:gridSpan w:val="2"/>
          </w:tcPr>
          <w:p w14:paraId="4B7DB57E" w14:textId="43C902D0" w:rsidR="009D0755" w:rsidRPr="009D0755" w:rsidRDefault="009D0755" w:rsidP="141BAEB8">
            <w:pPr>
              <w:rPr>
                <w:szCs w:val="24"/>
              </w:rPr>
            </w:pPr>
            <w:r w:rsidRPr="009D0755">
              <w:rPr>
                <w:szCs w:val="24"/>
              </w:rPr>
              <w:t>K</w:t>
            </w:r>
            <w:r>
              <w:rPr>
                <w:szCs w:val="24"/>
              </w:rPr>
              <w:t>risti.Rekand@epikoda.ee</w:t>
            </w:r>
          </w:p>
        </w:tc>
      </w:tr>
      <w:tr w:rsidR="009D0755" w14:paraId="03C5F0AA" w14:textId="77777777" w:rsidTr="301BC97B">
        <w:trPr>
          <w:trHeight w:val="380"/>
        </w:trPr>
        <w:tc>
          <w:tcPr>
            <w:tcW w:w="9205" w:type="dxa"/>
            <w:gridSpan w:val="2"/>
          </w:tcPr>
          <w:p w14:paraId="48085C33" w14:textId="6C16463F" w:rsidR="009D0755" w:rsidRPr="009D0755" w:rsidRDefault="009D0755" w:rsidP="141BAEB8">
            <w:pPr>
              <w:rPr>
                <w:szCs w:val="24"/>
              </w:rPr>
            </w:pPr>
            <w:r>
              <w:rPr>
                <w:szCs w:val="24"/>
              </w:rPr>
              <w:t>Jurist</w:t>
            </w:r>
          </w:p>
        </w:tc>
      </w:tr>
      <w:tr w:rsidR="009D0755" w14:paraId="7D990626" w14:textId="77777777" w:rsidTr="301BC97B">
        <w:trPr>
          <w:trHeight w:val="380"/>
        </w:trPr>
        <w:tc>
          <w:tcPr>
            <w:tcW w:w="9205" w:type="dxa"/>
            <w:gridSpan w:val="2"/>
          </w:tcPr>
          <w:p w14:paraId="035C0E30" w14:textId="77777777" w:rsidR="009D0755" w:rsidRPr="009D0755" w:rsidRDefault="009D0755" w:rsidP="141BAEB8">
            <w:pPr>
              <w:rPr>
                <w:szCs w:val="24"/>
              </w:rPr>
            </w:pPr>
          </w:p>
        </w:tc>
      </w:tr>
      <w:tr w:rsidR="00233F1C" w14:paraId="6ECB992E" w14:textId="77777777" w:rsidTr="301BC97B">
        <w:trPr>
          <w:trHeight w:val="380"/>
        </w:trPr>
        <w:tc>
          <w:tcPr>
            <w:tcW w:w="9205" w:type="dxa"/>
            <w:gridSpan w:val="2"/>
          </w:tcPr>
          <w:p w14:paraId="6A98463E" w14:textId="33177086" w:rsidR="00233F1C" w:rsidRPr="009D0755" w:rsidRDefault="009233B8" w:rsidP="00233F1C">
            <w:pPr>
              <w:rPr>
                <w:szCs w:val="24"/>
              </w:rPr>
            </w:pPr>
            <w:r w:rsidRPr="009D0755">
              <w:rPr>
                <w:szCs w:val="24"/>
              </w:rPr>
              <w:t xml:space="preserve">Maarika  </w:t>
            </w:r>
            <w:proofErr w:type="spellStart"/>
            <w:r w:rsidRPr="009D0755">
              <w:rPr>
                <w:szCs w:val="24"/>
              </w:rPr>
              <w:t>Maasikas-</w:t>
            </w:r>
            <w:r w:rsidR="00233F1C" w:rsidRPr="009D0755">
              <w:rPr>
                <w:szCs w:val="24"/>
              </w:rPr>
              <w:t>Tõkke</w:t>
            </w:r>
            <w:proofErr w:type="spellEnd"/>
          </w:p>
        </w:tc>
      </w:tr>
      <w:tr w:rsidR="00233F1C" w14:paraId="354A21BD" w14:textId="77777777" w:rsidTr="301BC97B">
        <w:trPr>
          <w:trHeight w:val="380"/>
        </w:trPr>
        <w:tc>
          <w:tcPr>
            <w:tcW w:w="9205" w:type="dxa"/>
            <w:gridSpan w:val="2"/>
          </w:tcPr>
          <w:p w14:paraId="5623C505" w14:textId="3AEA25DA" w:rsidR="00233F1C" w:rsidRDefault="009233B8" w:rsidP="00233F1C">
            <w:pPr>
              <w:rPr>
                <w:szCs w:val="24"/>
              </w:rPr>
            </w:pPr>
            <w:r>
              <w:t>Maarika.maasikas-tokke@epikoda.ee</w:t>
            </w:r>
          </w:p>
        </w:tc>
      </w:tr>
      <w:tr w:rsidR="00233F1C" w14:paraId="51F208E7" w14:textId="77777777" w:rsidTr="301BC97B">
        <w:trPr>
          <w:trHeight w:val="380"/>
        </w:trPr>
        <w:tc>
          <w:tcPr>
            <w:tcW w:w="9205" w:type="dxa"/>
            <w:gridSpan w:val="2"/>
          </w:tcPr>
          <w:p w14:paraId="472AD9CB" w14:textId="0D958623" w:rsidR="00233F1C" w:rsidRDefault="006A2DD2" w:rsidP="00233F1C">
            <w:pPr>
              <w:rPr>
                <w:szCs w:val="24"/>
              </w:rPr>
            </w:pPr>
            <w:r>
              <w:rPr>
                <w:szCs w:val="24"/>
              </w:rPr>
              <w:t>Nõunik</w:t>
            </w:r>
          </w:p>
        </w:tc>
      </w:tr>
    </w:tbl>
    <w:p w14:paraId="6C6A2153" w14:textId="05DD1EEC" w:rsidR="00295542" w:rsidRDefault="68F1D893" w:rsidP="005908EF">
      <w:pPr>
        <w:rPr>
          <w:rFonts w:eastAsia="Times New Roman" w:cs="Times New Roman"/>
          <w:szCs w:val="24"/>
        </w:rPr>
      </w:pPr>
      <w:r w:rsidRPr="141BAEB8">
        <w:rPr>
          <w:rFonts w:eastAsia="Times New Roman" w:cs="Times New Roman"/>
          <w:szCs w:val="24"/>
        </w:rPr>
        <w:t xml:space="preserve">                           </w:t>
      </w:r>
    </w:p>
    <w:sectPr w:rsidR="00295542" w:rsidSect="0096796D">
      <w:headerReference w:type="even" r:id="rId10"/>
      <w:headerReference w:type="default" r:id="rId11"/>
      <w:footerReference w:type="even" r:id="rId12"/>
      <w:footerReference w:type="default" r:id="rId13"/>
      <w:headerReference w:type="first" r:id="rId14"/>
      <w:footerReference w:type="first" r:id="rId15"/>
      <w:pgSz w:w="11906" w:h="16838"/>
      <w:pgMar w:top="1417" w:right="1274" w:bottom="1417" w:left="1417" w:header="708" w:footer="708"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6EF0B" w14:textId="77777777" w:rsidR="004D22EE" w:rsidRDefault="004D22EE">
      <w:pPr>
        <w:spacing w:line="240" w:lineRule="auto"/>
      </w:pPr>
      <w:r>
        <w:separator/>
      </w:r>
    </w:p>
  </w:endnote>
  <w:endnote w:type="continuationSeparator" w:id="0">
    <w:p w14:paraId="6E5A1307" w14:textId="77777777" w:rsidR="004D22EE" w:rsidRDefault="004D22EE">
      <w:pPr>
        <w:spacing w:line="240" w:lineRule="auto"/>
      </w:pPr>
      <w:r>
        <w:continuationSeparator/>
      </w:r>
    </w:p>
  </w:endnote>
  <w:endnote w:type="continuationNotice" w:id="1">
    <w:p w14:paraId="5738F338" w14:textId="77777777" w:rsidR="004D22EE" w:rsidRDefault="004D22E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BA"/>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2F629" w14:textId="77777777" w:rsidR="00244243" w:rsidRDefault="00244243">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2045449"/>
      <w:docPartObj>
        <w:docPartGallery w:val="Page Numbers (Bottom of Page)"/>
        <w:docPartUnique/>
      </w:docPartObj>
    </w:sdtPr>
    <w:sdtContent>
      <w:p w14:paraId="662230B0" w14:textId="100670D5" w:rsidR="0096796D" w:rsidRDefault="0096796D">
        <w:pPr>
          <w:pStyle w:val="Jalus"/>
          <w:jc w:val="right"/>
        </w:pPr>
        <w:r>
          <w:fldChar w:fldCharType="begin"/>
        </w:r>
        <w:r>
          <w:instrText>PAGE   \* MERGEFORMAT</w:instrText>
        </w:r>
        <w:r>
          <w:fldChar w:fldCharType="separate"/>
        </w:r>
        <w:r>
          <w:t>2</w:t>
        </w:r>
        <w:r>
          <w:fldChar w:fldCharType="end"/>
        </w:r>
      </w:p>
    </w:sdtContent>
  </w:sdt>
  <w:p w14:paraId="49CA779C" w14:textId="77777777" w:rsidR="008F5EA6" w:rsidRDefault="008F5EA6">
    <w:pPr>
      <w:pBdr>
        <w:top w:val="nil"/>
        <w:left w:val="nil"/>
        <w:bottom w:val="nil"/>
        <w:right w:val="nil"/>
        <w:between w:val="nil"/>
      </w:pBdr>
      <w:tabs>
        <w:tab w:val="center" w:pos="4680"/>
        <w:tab w:val="right" w:pos="9360"/>
      </w:tabs>
      <w:spacing w:line="240" w:lineRule="auto"/>
      <w:rPr>
        <w:color w:val="000000"/>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03" w:type="dxa"/>
      <w:tblBorders>
        <w:top w:val="single" w:sz="4" w:space="0" w:color="000000"/>
        <w:left w:val="nil"/>
        <w:bottom w:val="nil"/>
        <w:right w:val="nil"/>
        <w:insideH w:val="nil"/>
        <w:insideV w:val="nil"/>
      </w:tblBorders>
      <w:tblLayout w:type="fixed"/>
      <w:tblLook w:val="0000" w:firstRow="0" w:lastRow="0" w:firstColumn="0" w:lastColumn="0" w:noHBand="0" w:noVBand="0"/>
    </w:tblPr>
    <w:tblGrid>
      <w:gridCol w:w="4413"/>
      <w:gridCol w:w="4890"/>
    </w:tblGrid>
    <w:tr w:rsidR="0096796D" w14:paraId="4052C4EC" w14:textId="77777777" w:rsidTr="007C5067">
      <w:trPr>
        <w:trHeight w:val="1027"/>
      </w:trPr>
      <w:tc>
        <w:tcPr>
          <w:tcW w:w="4413" w:type="dxa"/>
        </w:tcPr>
        <w:p w14:paraId="19395C03" w14:textId="77777777" w:rsidR="0096796D" w:rsidRPr="00244243" w:rsidRDefault="0096796D" w:rsidP="0096796D">
          <w:pPr>
            <w:pBdr>
              <w:top w:val="nil"/>
              <w:left w:val="nil"/>
              <w:bottom w:val="nil"/>
              <w:right w:val="nil"/>
              <w:between w:val="nil"/>
            </w:pBdr>
            <w:tabs>
              <w:tab w:val="center" w:pos="4680"/>
              <w:tab w:val="right" w:pos="9360"/>
            </w:tabs>
            <w:rPr>
              <w:color w:val="000000"/>
              <w:szCs w:val="24"/>
            </w:rPr>
          </w:pPr>
          <w:r>
            <w:rPr>
              <w:color w:val="000000"/>
              <w:szCs w:val="24"/>
            </w:rPr>
            <w:t>Toompuiestee 10, Tallinn 10137 registrikood 80014660</w:t>
          </w:r>
          <w:r>
            <w:rPr>
              <w:color w:val="000000"/>
              <w:szCs w:val="24"/>
            </w:rPr>
            <w:br/>
            <w:t>a/a EE10 0520 3058 4000 SEB pank</w:t>
          </w:r>
          <w:r>
            <w:rPr>
              <w:color w:val="000000"/>
              <w:szCs w:val="24"/>
            </w:rPr>
            <w:tab/>
          </w:r>
        </w:p>
        <w:p w14:paraId="488BA90B" w14:textId="77777777" w:rsidR="0096796D" w:rsidRDefault="0096796D" w:rsidP="0096796D">
          <w:pPr>
            <w:pBdr>
              <w:top w:val="nil"/>
              <w:left w:val="nil"/>
              <w:bottom w:val="nil"/>
              <w:right w:val="nil"/>
              <w:between w:val="nil"/>
            </w:pBdr>
            <w:tabs>
              <w:tab w:val="center" w:pos="4680"/>
              <w:tab w:val="right" w:pos="9360"/>
            </w:tabs>
            <w:rPr>
              <w:color w:val="000000"/>
              <w:szCs w:val="24"/>
            </w:rPr>
          </w:pPr>
        </w:p>
      </w:tc>
      <w:tc>
        <w:tcPr>
          <w:tcW w:w="4890" w:type="dxa"/>
        </w:tcPr>
        <w:p w14:paraId="30E0EF8D" w14:textId="77777777" w:rsidR="0096796D" w:rsidRDefault="0096796D" w:rsidP="0096796D">
          <w:pPr>
            <w:pBdr>
              <w:top w:val="nil"/>
              <w:left w:val="nil"/>
              <w:bottom w:val="nil"/>
              <w:right w:val="nil"/>
              <w:between w:val="nil"/>
            </w:pBdr>
            <w:tabs>
              <w:tab w:val="center" w:pos="4680"/>
              <w:tab w:val="right" w:pos="9360"/>
            </w:tabs>
            <w:jc w:val="right"/>
            <w:rPr>
              <w:color w:val="000000"/>
              <w:szCs w:val="24"/>
            </w:rPr>
          </w:pPr>
          <w:r>
            <w:rPr>
              <w:color w:val="000000"/>
              <w:szCs w:val="24"/>
            </w:rPr>
            <w:t xml:space="preserve">tel. 6616629    </w:t>
          </w:r>
          <w:r>
            <w:rPr>
              <w:color w:val="000000"/>
              <w:szCs w:val="24"/>
            </w:rPr>
            <w:br/>
            <w:t>e-post: epikoda@epikoda.ee</w:t>
          </w:r>
          <w:r>
            <w:rPr>
              <w:color w:val="000000"/>
              <w:szCs w:val="24"/>
            </w:rPr>
            <w:br/>
          </w:r>
          <w:r>
            <w:rPr>
              <w:szCs w:val="24"/>
            </w:rPr>
            <w:t>K</w:t>
          </w:r>
          <w:r>
            <w:rPr>
              <w:color w:val="000000"/>
              <w:szCs w:val="24"/>
            </w:rPr>
            <w:t xml:space="preserve">odulehekülg: </w:t>
          </w:r>
          <w:hyperlink r:id="rId1">
            <w:r>
              <w:rPr>
                <w:color w:val="0000FF"/>
                <w:szCs w:val="24"/>
                <w:u w:val="single"/>
              </w:rPr>
              <w:t>www.epikoda.ee</w:t>
            </w:r>
          </w:hyperlink>
        </w:p>
      </w:tc>
    </w:tr>
  </w:tbl>
  <w:p w14:paraId="72105FC4" w14:textId="77777777" w:rsidR="00244243" w:rsidRDefault="00244243">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455AE" w14:textId="77777777" w:rsidR="004D22EE" w:rsidRDefault="004D22EE">
      <w:pPr>
        <w:spacing w:line="240" w:lineRule="auto"/>
      </w:pPr>
      <w:r>
        <w:separator/>
      </w:r>
    </w:p>
  </w:footnote>
  <w:footnote w:type="continuationSeparator" w:id="0">
    <w:p w14:paraId="05990C60" w14:textId="77777777" w:rsidR="004D22EE" w:rsidRDefault="004D22EE">
      <w:pPr>
        <w:spacing w:line="240" w:lineRule="auto"/>
      </w:pPr>
      <w:r>
        <w:continuationSeparator/>
      </w:r>
    </w:p>
  </w:footnote>
  <w:footnote w:type="continuationNotice" w:id="1">
    <w:p w14:paraId="4FC5DDAB" w14:textId="77777777" w:rsidR="004D22EE" w:rsidRDefault="004D22E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38855" w14:textId="77777777" w:rsidR="00244243" w:rsidRDefault="00244243">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5CC27" w14:textId="4D0A42F5" w:rsidR="008F5EA6" w:rsidRDefault="008F5EA6" w:rsidP="0096796D">
    <w:pPr>
      <w:pBdr>
        <w:top w:val="nil"/>
        <w:left w:val="nil"/>
        <w:bottom w:val="nil"/>
        <w:right w:val="nil"/>
        <w:between w:val="nil"/>
      </w:pBdr>
      <w:tabs>
        <w:tab w:val="center" w:pos="4680"/>
        <w:tab w:val="right" w:pos="9360"/>
      </w:tabs>
      <w:spacing w:line="240" w:lineRule="auto"/>
      <w:ind w:left="-426" w:right="-426" w:hanging="424"/>
      <w:jc w:val="center"/>
      <w:rPr>
        <w:rFonts w:eastAsia="Times New Roman" w:cs="Times New Roman"/>
        <w:szCs w:val="24"/>
      </w:rPr>
    </w:pPr>
  </w:p>
  <w:p w14:paraId="2AE80EC1" w14:textId="77777777" w:rsidR="005908EF" w:rsidRDefault="005908EF" w:rsidP="141BAEB8">
    <w:pPr>
      <w:pBdr>
        <w:top w:val="nil"/>
        <w:left w:val="nil"/>
        <w:bottom w:val="nil"/>
        <w:right w:val="nil"/>
        <w:between w:val="nil"/>
      </w:pBdr>
      <w:tabs>
        <w:tab w:val="center" w:pos="4680"/>
        <w:tab w:val="right" w:pos="9360"/>
      </w:tabs>
      <w:spacing w:line="240" w:lineRule="auto"/>
      <w:ind w:left="-426" w:right="-426" w:hanging="424"/>
      <w:jc w:val="center"/>
      <w:rPr>
        <w:rFonts w:eastAsia="Times New Roman" w:cs="Times New Roman"/>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AC2F1" w14:textId="09BD2AD9" w:rsidR="00244243" w:rsidRDefault="0096796D">
    <w:pPr>
      <w:pStyle w:val="Pis"/>
    </w:pPr>
    <w:r>
      <w:rPr>
        <w:noProof/>
      </w:rPr>
      <w:drawing>
        <wp:inline distT="0" distB="0" distL="0" distR="0" wp14:anchorId="25AC8E43" wp14:editId="67DA712F">
          <wp:extent cx="5414955" cy="999461"/>
          <wp:effectExtent l="0" t="0" r="0" b="0"/>
          <wp:docPr id="134464263" name="image1.png" descr="EPIKoja logo, kus on kirjutada suurelt Eesti Puuetega Inimeste Koda ja inglise keeles Estonian Chamber of People with Disabilities."/>
          <wp:cNvGraphicFramePr/>
          <a:graphic xmlns:a="http://schemas.openxmlformats.org/drawingml/2006/main">
            <a:graphicData uri="http://schemas.openxmlformats.org/drawingml/2006/picture">
              <pic:pic xmlns:pic="http://schemas.openxmlformats.org/drawingml/2006/picture">
                <pic:nvPicPr>
                  <pic:cNvPr id="739862320" name="image1.png" descr="EPIKoja logo, kus on kirjutada suurelt Eesti Puuetega Inimeste Koda ja inglise keeles Estonian Chamber of People with Disabilities."/>
                  <pic:cNvPicPr preferRelativeResize="0"/>
                </pic:nvPicPr>
                <pic:blipFill>
                  <a:blip r:embed="rId1"/>
                  <a:srcRect/>
                  <a:stretch>
                    <a:fillRect/>
                  </a:stretch>
                </pic:blipFill>
                <pic:spPr>
                  <a:xfrm>
                    <a:off x="0" y="0"/>
                    <a:ext cx="5466348" cy="100894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4725"/>
    <w:multiLevelType w:val="hybridMultilevel"/>
    <w:tmpl w:val="AE32568C"/>
    <w:lvl w:ilvl="0" w:tplc="C8480CA2">
      <w:start w:val="1"/>
      <w:numFmt w:val="bullet"/>
      <w:lvlText w:val=""/>
      <w:lvlJc w:val="left"/>
      <w:pPr>
        <w:ind w:left="720" w:hanging="360"/>
      </w:pPr>
      <w:rPr>
        <w:rFonts w:ascii="Symbol" w:hAnsi="Symbol" w:hint="default"/>
      </w:rPr>
    </w:lvl>
    <w:lvl w:ilvl="1" w:tplc="0CC42010">
      <w:start w:val="1"/>
      <w:numFmt w:val="bullet"/>
      <w:lvlText w:val="o"/>
      <w:lvlJc w:val="left"/>
      <w:pPr>
        <w:ind w:left="1440" w:hanging="360"/>
      </w:pPr>
      <w:rPr>
        <w:rFonts w:ascii="Courier New" w:hAnsi="Courier New" w:hint="default"/>
      </w:rPr>
    </w:lvl>
    <w:lvl w:ilvl="2" w:tplc="46465EBC">
      <w:start w:val="1"/>
      <w:numFmt w:val="bullet"/>
      <w:lvlText w:val=""/>
      <w:lvlJc w:val="left"/>
      <w:pPr>
        <w:ind w:left="2160" w:hanging="360"/>
      </w:pPr>
      <w:rPr>
        <w:rFonts w:ascii="Wingdings" w:hAnsi="Wingdings" w:hint="default"/>
      </w:rPr>
    </w:lvl>
    <w:lvl w:ilvl="3" w:tplc="BD6C6C22">
      <w:start w:val="1"/>
      <w:numFmt w:val="bullet"/>
      <w:lvlText w:val=""/>
      <w:lvlJc w:val="left"/>
      <w:pPr>
        <w:ind w:left="2880" w:hanging="360"/>
      </w:pPr>
      <w:rPr>
        <w:rFonts w:ascii="Symbol" w:hAnsi="Symbol" w:hint="default"/>
      </w:rPr>
    </w:lvl>
    <w:lvl w:ilvl="4" w:tplc="DAD00726">
      <w:start w:val="1"/>
      <w:numFmt w:val="bullet"/>
      <w:lvlText w:val="o"/>
      <w:lvlJc w:val="left"/>
      <w:pPr>
        <w:ind w:left="3600" w:hanging="360"/>
      </w:pPr>
      <w:rPr>
        <w:rFonts w:ascii="Courier New" w:hAnsi="Courier New" w:hint="default"/>
      </w:rPr>
    </w:lvl>
    <w:lvl w:ilvl="5" w:tplc="76E80736">
      <w:start w:val="1"/>
      <w:numFmt w:val="bullet"/>
      <w:lvlText w:val=""/>
      <w:lvlJc w:val="left"/>
      <w:pPr>
        <w:ind w:left="4320" w:hanging="360"/>
      </w:pPr>
      <w:rPr>
        <w:rFonts w:ascii="Wingdings" w:hAnsi="Wingdings" w:hint="default"/>
      </w:rPr>
    </w:lvl>
    <w:lvl w:ilvl="6" w:tplc="E05E2EA6">
      <w:start w:val="1"/>
      <w:numFmt w:val="bullet"/>
      <w:lvlText w:val=""/>
      <w:lvlJc w:val="left"/>
      <w:pPr>
        <w:ind w:left="5040" w:hanging="360"/>
      </w:pPr>
      <w:rPr>
        <w:rFonts w:ascii="Symbol" w:hAnsi="Symbol" w:hint="default"/>
      </w:rPr>
    </w:lvl>
    <w:lvl w:ilvl="7" w:tplc="13C03312">
      <w:start w:val="1"/>
      <w:numFmt w:val="bullet"/>
      <w:lvlText w:val="o"/>
      <w:lvlJc w:val="left"/>
      <w:pPr>
        <w:ind w:left="5760" w:hanging="360"/>
      </w:pPr>
      <w:rPr>
        <w:rFonts w:ascii="Courier New" w:hAnsi="Courier New" w:hint="default"/>
      </w:rPr>
    </w:lvl>
    <w:lvl w:ilvl="8" w:tplc="9774D8AE">
      <w:start w:val="1"/>
      <w:numFmt w:val="bullet"/>
      <w:lvlText w:val=""/>
      <w:lvlJc w:val="left"/>
      <w:pPr>
        <w:ind w:left="6480" w:hanging="360"/>
      </w:pPr>
      <w:rPr>
        <w:rFonts w:ascii="Wingdings" w:hAnsi="Wingdings" w:hint="default"/>
      </w:rPr>
    </w:lvl>
  </w:abstractNum>
  <w:abstractNum w:abstractNumId="1" w15:restartNumberingAfterBreak="0">
    <w:nsid w:val="022ACB44"/>
    <w:multiLevelType w:val="hybridMultilevel"/>
    <w:tmpl w:val="CA7EE514"/>
    <w:lvl w:ilvl="0" w:tplc="F6A261F4">
      <w:start w:val="1"/>
      <w:numFmt w:val="bullet"/>
      <w:lvlText w:val="-"/>
      <w:lvlJc w:val="left"/>
      <w:pPr>
        <w:ind w:left="720" w:hanging="360"/>
      </w:pPr>
      <w:rPr>
        <w:rFonts w:ascii="Aptos" w:hAnsi="Aptos" w:hint="default"/>
      </w:rPr>
    </w:lvl>
    <w:lvl w:ilvl="1" w:tplc="27F41FBA">
      <w:start w:val="1"/>
      <w:numFmt w:val="bullet"/>
      <w:lvlText w:val="o"/>
      <w:lvlJc w:val="left"/>
      <w:pPr>
        <w:ind w:left="1440" w:hanging="360"/>
      </w:pPr>
      <w:rPr>
        <w:rFonts w:ascii="Courier New" w:hAnsi="Courier New" w:hint="default"/>
      </w:rPr>
    </w:lvl>
    <w:lvl w:ilvl="2" w:tplc="AC4A4770">
      <w:start w:val="1"/>
      <w:numFmt w:val="bullet"/>
      <w:lvlText w:val=""/>
      <w:lvlJc w:val="left"/>
      <w:pPr>
        <w:ind w:left="2160" w:hanging="360"/>
      </w:pPr>
      <w:rPr>
        <w:rFonts w:ascii="Wingdings" w:hAnsi="Wingdings" w:hint="default"/>
      </w:rPr>
    </w:lvl>
    <w:lvl w:ilvl="3" w:tplc="FEBE5BA6">
      <w:start w:val="1"/>
      <w:numFmt w:val="bullet"/>
      <w:lvlText w:val=""/>
      <w:lvlJc w:val="left"/>
      <w:pPr>
        <w:ind w:left="2880" w:hanging="360"/>
      </w:pPr>
      <w:rPr>
        <w:rFonts w:ascii="Symbol" w:hAnsi="Symbol" w:hint="default"/>
      </w:rPr>
    </w:lvl>
    <w:lvl w:ilvl="4" w:tplc="4C8C22FC">
      <w:start w:val="1"/>
      <w:numFmt w:val="bullet"/>
      <w:lvlText w:val="o"/>
      <w:lvlJc w:val="left"/>
      <w:pPr>
        <w:ind w:left="3600" w:hanging="360"/>
      </w:pPr>
      <w:rPr>
        <w:rFonts w:ascii="Courier New" w:hAnsi="Courier New" w:hint="default"/>
      </w:rPr>
    </w:lvl>
    <w:lvl w:ilvl="5" w:tplc="9BD83E0A">
      <w:start w:val="1"/>
      <w:numFmt w:val="bullet"/>
      <w:lvlText w:val=""/>
      <w:lvlJc w:val="left"/>
      <w:pPr>
        <w:ind w:left="4320" w:hanging="360"/>
      </w:pPr>
      <w:rPr>
        <w:rFonts w:ascii="Wingdings" w:hAnsi="Wingdings" w:hint="default"/>
      </w:rPr>
    </w:lvl>
    <w:lvl w:ilvl="6" w:tplc="812856B4">
      <w:start w:val="1"/>
      <w:numFmt w:val="bullet"/>
      <w:lvlText w:val=""/>
      <w:lvlJc w:val="left"/>
      <w:pPr>
        <w:ind w:left="5040" w:hanging="360"/>
      </w:pPr>
      <w:rPr>
        <w:rFonts w:ascii="Symbol" w:hAnsi="Symbol" w:hint="default"/>
      </w:rPr>
    </w:lvl>
    <w:lvl w:ilvl="7" w:tplc="AFD29F10">
      <w:start w:val="1"/>
      <w:numFmt w:val="bullet"/>
      <w:lvlText w:val="o"/>
      <w:lvlJc w:val="left"/>
      <w:pPr>
        <w:ind w:left="5760" w:hanging="360"/>
      </w:pPr>
      <w:rPr>
        <w:rFonts w:ascii="Courier New" w:hAnsi="Courier New" w:hint="default"/>
      </w:rPr>
    </w:lvl>
    <w:lvl w:ilvl="8" w:tplc="D63A2172">
      <w:start w:val="1"/>
      <w:numFmt w:val="bullet"/>
      <w:lvlText w:val=""/>
      <w:lvlJc w:val="left"/>
      <w:pPr>
        <w:ind w:left="6480" w:hanging="360"/>
      </w:pPr>
      <w:rPr>
        <w:rFonts w:ascii="Wingdings" w:hAnsi="Wingdings" w:hint="default"/>
      </w:rPr>
    </w:lvl>
  </w:abstractNum>
  <w:abstractNum w:abstractNumId="2" w15:restartNumberingAfterBreak="0">
    <w:nsid w:val="082EBE48"/>
    <w:multiLevelType w:val="hybridMultilevel"/>
    <w:tmpl w:val="91B2FE84"/>
    <w:lvl w:ilvl="0" w:tplc="A9885C0C">
      <w:start w:val="1"/>
      <w:numFmt w:val="bullet"/>
      <w:lvlText w:val="-"/>
      <w:lvlJc w:val="left"/>
      <w:pPr>
        <w:ind w:left="720" w:hanging="360"/>
      </w:pPr>
      <w:rPr>
        <w:rFonts w:ascii="Aptos" w:hAnsi="Aptos" w:hint="default"/>
      </w:rPr>
    </w:lvl>
    <w:lvl w:ilvl="1" w:tplc="CF2C736E">
      <w:start w:val="1"/>
      <w:numFmt w:val="bullet"/>
      <w:lvlText w:val="o"/>
      <w:lvlJc w:val="left"/>
      <w:pPr>
        <w:ind w:left="1440" w:hanging="360"/>
      </w:pPr>
      <w:rPr>
        <w:rFonts w:ascii="Courier New" w:hAnsi="Courier New" w:hint="default"/>
      </w:rPr>
    </w:lvl>
    <w:lvl w:ilvl="2" w:tplc="B7EED104">
      <w:start w:val="1"/>
      <w:numFmt w:val="bullet"/>
      <w:lvlText w:val=""/>
      <w:lvlJc w:val="left"/>
      <w:pPr>
        <w:ind w:left="2160" w:hanging="360"/>
      </w:pPr>
      <w:rPr>
        <w:rFonts w:ascii="Wingdings" w:hAnsi="Wingdings" w:hint="default"/>
      </w:rPr>
    </w:lvl>
    <w:lvl w:ilvl="3" w:tplc="307EDF6A">
      <w:start w:val="1"/>
      <w:numFmt w:val="bullet"/>
      <w:lvlText w:val=""/>
      <w:lvlJc w:val="left"/>
      <w:pPr>
        <w:ind w:left="2880" w:hanging="360"/>
      </w:pPr>
      <w:rPr>
        <w:rFonts w:ascii="Symbol" w:hAnsi="Symbol" w:hint="default"/>
      </w:rPr>
    </w:lvl>
    <w:lvl w:ilvl="4" w:tplc="7B5ABC6E">
      <w:start w:val="1"/>
      <w:numFmt w:val="bullet"/>
      <w:lvlText w:val="o"/>
      <w:lvlJc w:val="left"/>
      <w:pPr>
        <w:ind w:left="3600" w:hanging="360"/>
      </w:pPr>
      <w:rPr>
        <w:rFonts w:ascii="Courier New" w:hAnsi="Courier New" w:hint="default"/>
      </w:rPr>
    </w:lvl>
    <w:lvl w:ilvl="5" w:tplc="7AE04266">
      <w:start w:val="1"/>
      <w:numFmt w:val="bullet"/>
      <w:lvlText w:val=""/>
      <w:lvlJc w:val="left"/>
      <w:pPr>
        <w:ind w:left="4320" w:hanging="360"/>
      </w:pPr>
      <w:rPr>
        <w:rFonts w:ascii="Wingdings" w:hAnsi="Wingdings" w:hint="default"/>
      </w:rPr>
    </w:lvl>
    <w:lvl w:ilvl="6" w:tplc="B7C21EF4">
      <w:start w:val="1"/>
      <w:numFmt w:val="bullet"/>
      <w:lvlText w:val=""/>
      <w:lvlJc w:val="left"/>
      <w:pPr>
        <w:ind w:left="5040" w:hanging="360"/>
      </w:pPr>
      <w:rPr>
        <w:rFonts w:ascii="Symbol" w:hAnsi="Symbol" w:hint="default"/>
      </w:rPr>
    </w:lvl>
    <w:lvl w:ilvl="7" w:tplc="D58A8E68">
      <w:start w:val="1"/>
      <w:numFmt w:val="bullet"/>
      <w:lvlText w:val="o"/>
      <w:lvlJc w:val="left"/>
      <w:pPr>
        <w:ind w:left="5760" w:hanging="360"/>
      </w:pPr>
      <w:rPr>
        <w:rFonts w:ascii="Courier New" w:hAnsi="Courier New" w:hint="default"/>
      </w:rPr>
    </w:lvl>
    <w:lvl w:ilvl="8" w:tplc="AA506CF6">
      <w:start w:val="1"/>
      <w:numFmt w:val="bullet"/>
      <w:lvlText w:val=""/>
      <w:lvlJc w:val="left"/>
      <w:pPr>
        <w:ind w:left="6480" w:hanging="360"/>
      </w:pPr>
      <w:rPr>
        <w:rFonts w:ascii="Wingdings" w:hAnsi="Wingdings" w:hint="default"/>
      </w:rPr>
    </w:lvl>
  </w:abstractNum>
  <w:abstractNum w:abstractNumId="3" w15:restartNumberingAfterBreak="0">
    <w:nsid w:val="09B510B6"/>
    <w:multiLevelType w:val="multilevel"/>
    <w:tmpl w:val="882CAB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001516"/>
    <w:multiLevelType w:val="hybridMultilevel"/>
    <w:tmpl w:val="31003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993AC7"/>
    <w:multiLevelType w:val="hybridMultilevel"/>
    <w:tmpl w:val="80F00286"/>
    <w:lvl w:ilvl="0" w:tplc="2904062A">
      <w:start w:val="1"/>
      <w:numFmt w:val="bullet"/>
      <w:lvlText w:val="-"/>
      <w:lvlJc w:val="left"/>
      <w:pPr>
        <w:ind w:left="720" w:hanging="360"/>
      </w:pPr>
      <w:rPr>
        <w:rFonts w:ascii="Calibri" w:hAnsi="Calibri" w:hint="default"/>
      </w:rPr>
    </w:lvl>
    <w:lvl w:ilvl="1" w:tplc="DE3418AC">
      <w:start w:val="1"/>
      <w:numFmt w:val="bullet"/>
      <w:lvlText w:val="o"/>
      <w:lvlJc w:val="left"/>
      <w:pPr>
        <w:ind w:left="1440" w:hanging="360"/>
      </w:pPr>
      <w:rPr>
        <w:rFonts w:ascii="Courier New" w:hAnsi="Courier New" w:hint="default"/>
      </w:rPr>
    </w:lvl>
    <w:lvl w:ilvl="2" w:tplc="0526D552">
      <w:start w:val="1"/>
      <w:numFmt w:val="bullet"/>
      <w:lvlText w:val=""/>
      <w:lvlJc w:val="left"/>
      <w:pPr>
        <w:ind w:left="2160" w:hanging="360"/>
      </w:pPr>
      <w:rPr>
        <w:rFonts w:ascii="Wingdings" w:hAnsi="Wingdings" w:hint="default"/>
      </w:rPr>
    </w:lvl>
    <w:lvl w:ilvl="3" w:tplc="67E665D0">
      <w:start w:val="1"/>
      <w:numFmt w:val="bullet"/>
      <w:lvlText w:val=""/>
      <w:lvlJc w:val="left"/>
      <w:pPr>
        <w:ind w:left="2880" w:hanging="360"/>
      </w:pPr>
      <w:rPr>
        <w:rFonts w:ascii="Symbol" w:hAnsi="Symbol" w:hint="default"/>
      </w:rPr>
    </w:lvl>
    <w:lvl w:ilvl="4" w:tplc="6298EE62">
      <w:start w:val="1"/>
      <w:numFmt w:val="bullet"/>
      <w:lvlText w:val="o"/>
      <w:lvlJc w:val="left"/>
      <w:pPr>
        <w:ind w:left="3600" w:hanging="360"/>
      </w:pPr>
      <w:rPr>
        <w:rFonts w:ascii="Courier New" w:hAnsi="Courier New" w:hint="default"/>
      </w:rPr>
    </w:lvl>
    <w:lvl w:ilvl="5" w:tplc="EB3E70C4">
      <w:start w:val="1"/>
      <w:numFmt w:val="bullet"/>
      <w:lvlText w:val=""/>
      <w:lvlJc w:val="left"/>
      <w:pPr>
        <w:ind w:left="4320" w:hanging="360"/>
      </w:pPr>
      <w:rPr>
        <w:rFonts w:ascii="Wingdings" w:hAnsi="Wingdings" w:hint="default"/>
      </w:rPr>
    </w:lvl>
    <w:lvl w:ilvl="6" w:tplc="A612A1AE">
      <w:start w:val="1"/>
      <w:numFmt w:val="bullet"/>
      <w:lvlText w:val=""/>
      <w:lvlJc w:val="left"/>
      <w:pPr>
        <w:ind w:left="5040" w:hanging="360"/>
      </w:pPr>
      <w:rPr>
        <w:rFonts w:ascii="Symbol" w:hAnsi="Symbol" w:hint="default"/>
      </w:rPr>
    </w:lvl>
    <w:lvl w:ilvl="7" w:tplc="15189E22">
      <w:start w:val="1"/>
      <w:numFmt w:val="bullet"/>
      <w:lvlText w:val="o"/>
      <w:lvlJc w:val="left"/>
      <w:pPr>
        <w:ind w:left="5760" w:hanging="360"/>
      </w:pPr>
      <w:rPr>
        <w:rFonts w:ascii="Courier New" w:hAnsi="Courier New" w:hint="default"/>
      </w:rPr>
    </w:lvl>
    <w:lvl w:ilvl="8" w:tplc="1EA4F4A0">
      <w:start w:val="1"/>
      <w:numFmt w:val="bullet"/>
      <w:lvlText w:val=""/>
      <w:lvlJc w:val="left"/>
      <w:pPr>
        <w:ind w:left="6480" w:hanging="360"/>
      </w:pPr>
      <w:rPr>
        <w:rFonts w:ascii="Wingdings" w:hAnsi="Wingdings" w:hint="default"/>
      </w:rPr>
    </w:lvl>
  </w:abstractNum>
  <w:abstractNum w:abstractNumId="6" w15:restartNumberingAfterBreak="0">
    <w:nsid w:val="181B0701"/>
    <w:multiLevelType w:val="multilevel"/>
    <w:tmpl w:val="998E727A"/>
    <w:lvl w:ilvl="0">
      <w:start w:val="1"/>
      <w:numFmt w:val="decimal"/>
      <w:lvlText w:val="%1."/>
      <w:lvlJc w:val="left"/>
      <w:pPr>
        <w:ind w:left="720" w:hanging="360"/>
      </w:pPr>
      <w:rPr>
        <w:rFonts w:asciiTheme="minorHAnsi" w:eastAsiaTheme="minorHAnsi" w:hAnsiTheme="minorHAnsi" w:cstheme="minorHAnsi"/>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BD505D7"/>
    <w:multiLevelType w:val="hybridMultilevel"/>
    <w:tmpl w:val="BD9CB8B6"/>
    <w:lvl w:ilvl="0" w:tplc="A080F6DA">
      <w:start w:val="1"/>
      <w:numFmt w:val="bullet"/>
      <w:lvlText w:val=""/>
      <w:lvlJc w:val="left"/>
      <w:pPr>
        <w:ind w:left="720" w:hanging="360"/>
      </w:pPr>
      <w:rPr>
        <w:rFonts w:ascii="Symbol" w:hAnsi="Symbol" w:hint="default"/>
      </w:rPr>
    </w:lvl>
    <w:lvl w:ilvl="1" w:tplc="8FCE35AE">
      <w:start w:val="1"/>
      <w:numFmt w:val="bullet"/>
      <w:lvlText w:val="o"/>
      <w:lvlJc w:val="left"/>
      <w:pPr>
        <w:ind w:left="1440" w:hanging="360"/>
      </w:pPr>
      <w:rPr>
        <w:rFonts w:ascii="Courier New" w:hAnsi="Courier New" w:hint="default"/>
      </w:rPr>
    </w:lvl>
    <w:lvl w:ilvl="2" w:tplc="B694EE5E">
      <w:start w:val="1"/>
      <w:numFmt w:val="bullet"/>
      <w:lvlText w:val=""/>
      <w:lvlJc w:val="left"/>
      <w:pPr>
        <w:ind w:left="2160" w:hanging="360"/>
      </w:pPr>
      <w:rPr>
        <w:rFonts w:ascii="Wingdings" w:hAnsi="Wingdings" w:hint="default"/>
      </w:rPr>
    </w:lvl>
    <w:lvl w:ilvl="3" w:tplc="4CEA3912">
      <w:start w:val="1"/>
      <w:numFmt w:val="bullet"/>
      <w:lvlText w:val=""/>
      <w:lvlJc w:val="left"/>
      <w:pPr>
        <w:ind w:left="2880" w:hanging="360"/>
      </w:pPr>
      <w:rPr>
        <w:rFonts w:ascii="Symbol" w:hAnsi="Symbol" w:hint="default"/>
      </w:rPr>
    </w:lvl>
    <w:lvl w:ilvl="4" w:tplc="DFDC7D7C">
      <w:start w:val="1"/>
      <w:numFmt w:val="bullet"/>
      <w:lvlText w:val="o"/>
      <w:lvlJc w:val="left"/>
      <w:pPr>
        <w:ind w:left="3600" w:hanging="360"/>
      </w:pPr>
      <w:rPr>
        <w:rFonts w:ascii="Courier New" w:hAnsi="Courier New" w:hint="default"/>
      </w:rPr>
    </w:lvl>
    <w:lvl w:ilvl="5" w:tplc="7F70899A">
      <w:start w:val="1"/>
      <w:numFmt w:val="bullet"/>
      <w:lvlText w:val=""/>
      <w:lvlJc w:val="left"/>
      <w:pPr>
        <w:ind w:left="4320" w:hanging="360"/>
      </w:pPr>
      <w:rPr>
        <w:rFonts w:ascii="Wingdings" w:hAnsi="Wingdings" w:hint="default"/>
      </w:rPr>
    </w:lvl>
    <w:lvl w:ilvl="6" w:tplc="64404B30">
      <w:start w:val="1"/>
      <w:numFmt w:val="bullet"/>
      <w:lvlText w:val=""/>
      <w:lvlJc w:val="left"/>
      <w:pPr>
        <w:ind w:left="5040" w:hanging="360"/>
      </w:pPr>
      <w:rPr>
        <w:rFonts w:ascii="Symbol" w:hAnsi="Symbol" w:hint="default"/>
      </w:rPr>
    </w:lvl>
    <w:lvl w:ilvl="7" w:tplc="F0B2A1D0">
      <w:start w:val="1"/>
      <w:numFmt w:val="bullet"/>
      <w:lvlText w:val="o"/>
      <w:lvlJc w:val="left"/>
      <w:pPr>
        <w:ind w:left="5760" w:hanging="360"/>
      </w:pPr>
      <w:rPr>
        <w:rFonts w:ascii="Courier New" w:hAnsi="Courier New" w:hint="default"/>
      </w:rPr>
    </w:lvl>
    <w:lvl w:ilvl="8" w:tplc="2B2ED03C">
      <w:start w:val="1"/>
      <w:numFmt w:val="bullet"/>
      <w:lvlText w:val=""/>
      <w:lvlJc w:val="left"/>
      <w:pPr>
        <w:ind w:left="6480" w:hanging="360"/>
      </w:pPr>
      <w:rPr>
        <w:rFonts w:ascii="Wingdings" w:hAnsi="Wingdings" w:hint="default"/>
      </w:rPr>
    </w:lvl>
  </w:abstractNum>
  <w:abstractNum w:abstractNumId="8" w15:restartNumberingAfterBreak="0">
    <w:nsid w:val="23CCAEC2"/>
    <w:multiLevelType w:val="hybridMultilevel"/>
    <w:tmpl w:val="FD0C3B8A"/>
    <w:lvl w:ilvl="0" w:tplc="6B482204">
      <w:start w:val="1"/>
      <w:numFmt w:val="bullet"/>
      <w:lvlText w:val="-"/>
      <w:lvlJc w:val="left"/>
      <w:pPr>
        <w:ind w:left="720" w:hanging="360"/>
      </w:pPr>
      <w:rPr>
        <w:rFonts w:ascii="Aptos" w:hAnsi="Aptos" w:hint="default"/>
      </w:rPr>
    </w:lvl>
    <w:lvl w:ilvl="1" w:tplc="3C8AF7A2">
      <w:start w:val="1"/>
      <w:numFmt w:val="bullet"/>
      <w:lvlText w:val="o"/>
      <w:lvlJc w:val="left"/>
      <w:pPr>
        <w:ind w:left="1440" w:hanging="360"/>
      </w:pPr>
      <w:rPr>
        <w:rFonts w:ascii="Courier New" w:hAnsi="Courier New" w:hint="default"/>
      </w:rPr>
    </w:lvl>
    <w:lvl w:ilvl="2" w:tplc="9E98DAD0">
      <w:start w:val="1"/>
      <w:numFmt w:val="bullet"/>
      <w:lvlText w:val=""/>
      <w:lvlJc w:val="left"/>
      <w:pPr>
        <w:ind w:left="2160" w:hanging="360"/>
      </w:pPr>
      <w:rPr>
        <w:rFonts w:ascii="Wingdings" w:hAnsi="Wingdings" w:hint="default"/>
      </w:rPr>
    </w:lvl>
    <w:lvl w:ilvl="3" w:tplc="E41A5F2A">
      <w:start w:val="1"/>
      <w:numFmt w:val="bullet"/>
      <w:lvlText w:val=""/>
      <w:lvlJc w:val="left"/>
      <w:pPr>
        <w:ind w:left="2880" w:hanging="360"/>
      </w:pPr>
      <w:rPr>
        <w:rFonts w:ascii="Symbol" w:hAnsi="Symbol" w:hint="default"/>
      </w:rPr>
    </w:lvl>
    <w:lvl w:ilvl="4" w:tplc="34A04C66">
      <w:start w:val="1"/>
      <w:numFmt w:val="bullet"/>
      <w:lvlText w:val="o"/>
      <w:lvlJc w:val="left"/>
      <w:pPr>
        <w:ind w:left="3600" w:hanging="360"/>
      </w:pPr>
      <w:rPr>
        <w:rFonts w:ascii="Courier New" w:hAnsi="Courier New" w:hint="default"/>
      </w:rPr>
    </w:lvl>
    <w:lvl w:ilvl="5" w:tplc="73621406">
      <w:start w:val="1"/>
      <w:numFmt w:val="bullet"/>
      <w:lvlText w:val=""/>
      <w:lvlJc w:val="left"/>
      <w:pPr>
        <w:ind w:left="4320" w:hanging="360"/>
      </w:pPr>
      <w:rPr>
        <w:rFonts w:ascii="Wingdings" w:hAnsi="Wingdings" w:hint="default"/>
      </w:rPr>
    </w:lvl>
    <w:lvl w:ilvl="6" w:tplc="7CEE3D84">
      <w:start w:val="1"/>
      <w:numFmt w:val="bullet"/>
      <w:lvlText w:val=""/>
      <w:lvlJc w:val="left"/>
      <w:pPr>
        <w:ind w:left="5040" w:hanging="360"/>
      </w:pPr>
      <w:rPr>
        <w:rFonts w:ascii="Symbol" w:hAnsi="Symbol" w:hint="default"/>
      </w:rPr>
    </w:lvl>
    <w:lvl w:ilvl="7" w:tplc="78E69C96">
      <w:start w:val="1"/>
      <w:numFmt w:val="bullet"/>
      <w:lvlText w:val="o"/>
      <w:lvlJc w:val="left"/>
      <w:pPr>
        <w:ind w:left="5760" w:hanging="360"/>
      </w:pPr>
      <w:rPr>
        <w:rFonts w:ascii="Courier New" w:hAnsi="Courier New" w:hint="default"/>
      </w:rPr>
    </w:lvl>
    <w:lvl w:ilvl="8" w:tplc="C67C027A">
      <w:start w:val="1"/>
      <w:numFmt w:val="bullet"/>
      <w:lvlText w:val=""/>
      <w:lvlJc w:val="left"/>
      <w:pPr>
        <w:ind w:left="6480" w:hanging="360"/>
      </w:pPr>
      <w:rPr>
        <w:rFonts w:ascii="Wingdings" w:hAnsi="Wingdings" w:hint="default"/>
      </w:rPr>
    </w:lvl>
  </w:abstractNum>
  <w:abstractNum w:abstractNumId="9" w15:restartNumberingAfterBreak="0">
    <w:nsid w:val="256C4826"/>
    <w:multiLevelType w:val="multilevel"/>
    <w:tmpl w:val="D9B0C4B6"/>
    <w:lvl w:ilvl="0">
      <w:start w:val="1"/>
      <w:numFmt w:val="decimal"/>
      <w:lvlText w:val="%1."/>
      <w:lvlJc w:val="left"/>
      <w:pPr>
        <w:ind w:left="720" w:hanging="360"/>
      </w:pPr>
      <w:rPr>
        <w:rFonts w:asciiTheme="minorHAnsi" w:eastAsiaTheme="minorHAnsi" w:hAnsiTheme="minorHAnsi" w:cstheme="minorHAnsi"/>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6FF4775"/>
    <w:multiLevelType w:val="hybridMultilevel"/>
    <w:tmpl w:val="41469F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98FEBDA"/>
    <w:multiLevelType w:val="hybridMultilevel"/>
    <w:tmpl w:val="EFA66B12"/>
    <w:lvl w:ilvl="0" w:tplc="192627EA">
      <w:start w:val="1"/>
      <w:numFmt w:val="bullet"/>
      <w:lvlText w:val="-"/>
      <w:lvlJc w:val="left"/>
      <w:pPr>
        <w:ind w:left="720" w:hanging="360"/>
      </w:pPr>
      <w:rPr>
        <w:rFonts w:ascii="Aptos" w:hAnsi="Aptos" w:hint="default"/>
      </w:rPr>
    </w:lvl>
    <w:lvl w:ilvl="1" w:tplc="8BE67D78">
      <w:start w:val="1"/>
      <w:numFmt w:val="bullet"/>
      <w:lvlText w:val="o"/>
      <w:lvlJc w:val="left"/>
      <w:pPr>
        <w:ind w:left="1440" w:hanging="360"/>
      </w:pPr>
      <w:rPr>
        <w:rFonts w:ascii="Courier New" w:hAnsi="Courier New" w:hint="default"/>
      </w:rPr>
    </w:lvl>
    <w:lvl w:ilvl="2" w:tplc="EA0A2B60">
      <w:start w:val="1"/>
      <w:numFmt w:val="bullet"/>
      <w:lvlText w:val=""/>
      <w:lvlJc w:val="left"/>
      <w:pPr>
        <w:ind w:left="2160" w:hanging="360"/>
      </w:pPr>
      <w:rPr>
        <w:rFonts w:ascii="Wingdings" w:hAnsi="Wingdings" w:hint="default"/>
      </w:rPr>
    </w:lvl>
    <w:lvl w:ilvl="3" w:tplc="4F389CAE">
      <w:start w:val="1"/>
      <w:numFmt w:val="bullet"/>
      <w:lvlText w:val=""/>
      <w:lvlJc w:val="left"/>
      <w:pPr>
        <w:ind w:left="2880" w:hanging="360"/>
      </w:pPr>
      <w:rPr>
        <w:rFonts w:ascii="Symbol" w:hAnsi="Symbol" w:hint="default"/>
      </w:rPr>
    </w:lvl>
    <w:lvl w:ilvl="4" w:tplc="4198BEF0">
      <w:start w:val="1"/>
      <w:numFmt w:val="bullet"/>
      <w:lvlText w:val="o"/>
      <w:lvlJc w:val="left"/>
      <w:pPr>
        <w:ind w:left="3600" w:hanging="360"/>
      </w:pPr>
      <w:rPr>
        <w:rFonts w:ascii="Courier New" w:hAnsi="Courier New" w:hint="default"/>
      </w:rPr>
    </w:lvl>
    <w:lvl w:ilvl="5" w:tplc="79EE0818">
      <w:start w:val="1"/>
      <w:numFmt w:val="bullet"/>
      <w:lvlText w:val=""/>
      <w:lvlJc w:val="left"/>
      <w:pPr>
        <w:ind w:left="4320" w:hanging="360"/>
      </w:pPr>
      <w:rPr>
        <w:rFonts w:ascii="Wingdings" w:hAnsi="Wingdings" w:hint="default"/>
      </w:rPr>
    </w:lvl>
    <w:lvl w:ilvl="6" w:tplc="DF3457BC">
      <w:start w:val="1"/>
      <w:numFmt w:val="bullet"/>
      <w:lvlText w:val=""/>
      <w:lvlJc w:val="left"/>
      <w:pPr>
        <w:ind w:left="5040" w:hanging="360"/>
      </w:pPr>
      <w:rPr>
        <w:rFonts w:ascii="Symbol" w:hAnsi="Symbol" w:hint="default"/>
      </w:rPr>
    </w:lvl>
    <w:lvl w:ilvl="7" w:tplc="61D49AAE">
      <w:start w:val="1"/>
      <w:numFmt w:val="bullet"/>
      <w:lvlText w:val="o"/>
      <w:lvlJc w:val="left"/>
      <w:pPr>
        <w:ind w:left="5760" w:hanging="360"/>
      </w:pPr>
      <w:rPr>
        <w:rFonts w:ascii="Courier New" w:hAnsi="Courier New" w:hint="default"/>
      </w:rPr>
    </w:lvl>
    <w:lvl w:ilvl="8" w:tplc="72FEEFEA">
      <w:start w:val="1"/>
      <w:numFmt w:val="bullet"/>
      <w:lvlText w:val=""/>
      <w:lvlJc w:val="left"/>
      <w:pPr>
        <w:ind w:left="6480" w:hanging="360"/>
      </w:pPr>
      <w:rPr>
        <w:rFonts w:ascii="Wingdings" w:hAnsi="Wingdings" w:hint="default"/>
      </w:rPr>
    </w:lvl>
  </w:abstractNum>
  <w:abstractNum w:abstractNumId="12" w15:restartNumberingAfterBreak="0">
    <w:nsid w:val="2BDB2DAA"/>
    <w:multiLevelType w:val="multilevel"/>
    <w:tmpl w:val="023642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C4BAF22"/>
    <w:multiLevelType w:val="hybridMultilevel"/>
    <w:tmpl w:val="8AD6CA24"/>
    <w:lvl w:ilvl="0" w:tplc="46F0EE8C">
      <w:start w:val="1"/>
      <w:numFmt w:val="bullet"/>
      <w:lvlText w:val=""/>
      <w:lvlJc w:val="left"/>
      <w:pPr>
        <w:ind w:left="720" w:hanging="360"/>
      </w:pPr>
      <w:rPr>
        <w:rFonts w:ascii="Symbol" w:hAnsi="Symbol" w:hint="default"/>
      </w:rPr>
    </w:lvl>
    <w:lvl w:ilvl="1" w:tplc="F32452B8">
      <w:start w:val="1"/>
      <w:numFmt w:val="bullet"/>
      <w:lvlText w:val="-"/>
      <w:lvlJc w:val="left"/>
      <w:pPr>
        <w:ind w:left="1440" w:hanging="360"/>
      </w:pPr>
      <w:rPr>
        <w:rFonts w:ascii="Aptos" w:hAnsi="Aptos" w:hint="default"/>
      </w:rPr>
    </w:lvl>
    <w:lvl w:ilvl="2" w:tplc="E1AE967C">
      <w:start w:val="1"/>
      <w:numFmt w:val="bullet"/>
      <w:lvlText w:val=""/>
      <w:lvlJc w:val="left"/>
      <w:pPr>
        <w:ind w:left="2160" w:hanging="360"/>
      </w:pPr>
      <w:rPr>
        <w:rFonts w:ascii="Wingdings" w:hAnsi="Wingdings" w:hint="default"/>
      </w:rPr>
    </w:lvl>
    <w:lvl w:ilvl="3" w:tplc="AC049804">
      <w:start w:val="1"/>
      <w:numFmt w:val="bullet"/>
      <w:lvlText w:val=""/>
      <w:lvlJc w:val="left"/>
      <w:pPr>
        <w:ind w:left="2880" w:hanging="360"/>
      </w:pPr>
      <w:rPr>
        <w:rFonts w:ascii="Symbol" w:hAnsi="Symbol" w:hint="default"/>
      </w:rPr>
    </w:lvl>
    <w:lvl w:ilvl="4" w:tplc="74A65E46">
      <w:start w:val="1"/>
      <w:numFmt w:val="bullet"/>
      <w:lvlText w:val="o"/>
      <w:lvlJc w:val="left"/>
      <w:pPr>
        <w:ind w:left="3600" w:hanging="360"/>
      </w:pPr>
      <w:rPr>
        <w:rFonts w:ascii="Courier New" w:hAnsi="Courier New" w:hint="default"/>
      </w:rPr>
    </w:lvl>
    <w:lvl w:ilvl="5" w:tplc="13A294C4">
      <w:start w:val="1"/>
      <w:numFmt w:val="bullet"/>
      <w:lvlText w:val=""/>
      <w:lvlJc w:val="left"/>
      <w:pPr>
        <w:ind w:left="4320" w:hanging="360"/>
      </w:pPr>
      <w:rPr>
        <w:rFonts w:ascii="Wingdings" w:hAnsi="Wingdings" w:hint="default"/>
      </w:rPr>
    </w:lvl>
    <w:lvl w:ilvl="6" w:tplc="95B85248">
      <w:start w:val="1"/>
      <w:numFmt w:val="bullet"/>
      <w:lvlText w:val=""/>
      <w:lvlJc w:val="left"/>
      <w:pPr>
        <w:ind w:left="5040" w:hanging="360"/>
      </w:pPr>
      <w:rPr>
        <w:rFonts w:ascii="Symbol" w:hAnsi="Symbol" w:hint="default"/>
      </w:rPr>
    </w:lvl>
    <w:lvl w:ilvl="7" w:tplc="E87A1DEC">
      <w:start w:val="1"/>
      <w:numFmt w:val="bullet"/>
      <w:lvlText w:val="o"/>
      <w:lvlJc w:val="left"/>
      <w:pPr>
        <w:ind w:left="5760" w:hanging="360"/>
      </w:pPr>
      <w:rPr>
        <w:rFonts w:ascii="Courier New" w:hAnsi="Courier New" w:hint="default"/>
      </w:rPr>
    </w:lvl>
    <w:lvl w:ilvl="8" w:tplc="42C63AF6">
      <w:start w:val="1"/>
      <w:numFmt w:val="bullet"/>
      <w:lvlText w:val=""/>
      <w:lvlJc w:val="left"/>
      <w:pPr>
        <w:ind w:left="6480" w:hanging="360"/>
      </w:pPr>
      <w:rPr>
        <w:rFonts w:ascii="Wingdings" w:hAnsi="Wingdings" w:hint="default"/>
      </w:rPr>
    </w:lvl>
  </w:abstractNum>
  <w:abstractNum w:abstractNumId="14" w15:restartNumberingAfterBreak="0">
    <w:nsid w:val="377B68B6"/>
    <w:multiLevelType w:val="hybridMultilevel"/>
    <w:tmpl w:val="365E38FE"/>
    <w:lvl w:ilvl="0" w:tplc="C324F6D0">
      <w:start w:val="1"/>
      <w:numFmt w:val="bullet"/>
      <w:lvlText w:val=""/>
      <w:lvlJc w:val="left"/>
      <w:pPr>
        <w:ind w:left="720" w:hanging="360"/>
      </w:pPr>
      <w:rPr>
        <w:rFonts w:ascii="Symbol" w:hAnsi="Symbol" w:hint="default"/>
      </w:rPr>
    </w:lvl>
    <w:lvl w:ilvl="1" w:tplc="0A18A7BE">
      <w:start w:val="1"/>
      <w:numFmt w:val="bullet"/>
      <w:lvlText w:val="o"/>
      <w:lvlJc w:val="left"/>
      <w:pPr>
        <w:ind w:left="1440" w:hanging="360"/>
      </w:pPr>
      <w:rPr>
        <w:rFonts w:ascii="Courier New" w:hAnsi="Courier New" w:hint="default"/>
      </w:rPr>
    </w:lvl>
    <w:lvl w:ilvl="2" w:tplc="C9041764">
      <w:start w:val="1"/>
      <w:numFmt w:val="bullet"/>
      <w:lvlText w:val=""/>
      <w:lvlJc w:val="left"/>
      <w:pPr>
        <w:ind w:left="2160" w:hanging="360"/>
      </w:pPr>
      <w:rPr>
        <w:rFonts w:ascii="Wingdings" w:hAnsi="Wingdings" w:hint="default"/>
      </w:rPr>
    </w:lvl>
    <w:lvl w:ilvl="3" w:tplc="B0787C92">
      <w:start w:val="1"/>
      <w:numFmt w:val="bullet"/>
      <w:lvlText w:val=""/>
      <w:lvlJc w:val="left"/>
      <w:pPr>
        <w:ind w:left="2880" w:hanging="360"/>
      </w:pPr>
      <w:rPr>
        <w:rFonts w:ascii="Symbol" w:hAnsi="Symbol" w:hint="default"/>
      </w:rPr>
    </w:lvl>
    <w:lvl w:ilvl="4" w:tplc="8B0CF45C">
      <w:start w:val="1"/>
      <w:numFmt w:val="bullet"/>
      <w:lvlText w:val="o"/>
      <w:lvlJc w:val="left"/>
      <w:pPr>
        <w:ind w:left="3600" w:hanging="360"/>
      </w:pPr>
      <w:rPr>
        <w:rFonts w:ascii="Courier New" w:hAnsi="Courier New" w:hint="default"/>
      </w:rPr>
    </w:lvl>
    <w:lvl w:ilvl="5" w:tplc="3676C3BC">
      <w:start w:val="1"/>
      <w:numFmt w:val="bullet"/>
      <w:lvlText w:val=""/>
      <w:lvlJc w:val="left"/>
      <w:pPr>
        <w:ind w:left="4320" w:hanging="360"/>
      </w:pPr>
      <w:rPr>
        <w:rFonts w:ascii="Wingdings" w:hAnsi="Wingdings" w:hint="default"/>
      </w:rPr>
    </w:lvl>
    <w:lvl w:ilvl="6" w:tplc="86F4B740">
      <w:start w:val="1"/>
      <w:numFmt w:val="bullet"/>
      <w:lvlText w:val=""/>
      <w:lvlJc w:val="left"/>
      <w:pPr>
        <w:ind w:left="5040" w:hanging="360"/>
      </w:pPr>
      <w:rPr>
        <w:rFonts w:ascii="Symbol" w:hAnsi="Symbol" w:hint="default"/>
      </w:rPr>
    </w:lvl>
    <w:lvl w:ilvl="7" w:tplc="AB044E14">
      <w:start w:val="1"/>
      <w:numFmt w:val="bullet"/>
      <w:lvlText w:val="o"/>
      <w:lvlJc w:val="left"/>
      <w:pPr>
        <w:ind w:left="5760" w:hanging="360"/>
      </w:pPr>
      <w:rPr>
        <w:rFonts w:ascii="Courier New" w:hAnsi="Courier New" w:hint="default"/>
      </w:rPr>
    </w:lvl>
    <w:lvl w:ilvl="8" w:tplc="C472F908">
      <w:start w:val="1"/>
      <w:numFmt w:val="bullet"/>
      <w:lvlText w:val=""/>
      <w:lvlJc w:val="left"/>
      <w:pPr>
        <w:ind w:left="6480" w:hanging="360"/>
      </w:pPr>
      <w:rPr>
        <w:rFonts w:ascii="Wingdings" w:hAnsi="Wingdings" w:hint="default"/>
      </w:rPr>
    </w:lvl>
  </w:abstractNum>
  <w:abstractNum w:abstractNumId="15" w15:restartNumberingAfterBreak="0">
    <w:nsid w:val="3886EA93"/>
    <w:multiLevelType w:val="hybridMultilevel"/>
    <w:tmpl w:val="E084ACBA"/>
    <w:lvl w:ilvl="0" w:tplc="09649CC4">
      <w:start w:val="1"/>
      <w:numFmt w:val="bullet"/>
      <w:lvlText w:val="-"/>
      <w:lvlJc w:val="left"/>
      <w:pPr>
        <w:ind w:left="720" w:hanging="360"/>
      </w:pPr>
      <w:rPr>
        <w:rFonts w:ascii="Aptos" w:hAnsi="Aptos" w:hint="default"/>
      </w:rPr>
    </w:lvl>
    <w:lvl w:ilvl="1" w:tplc="9746F020">
      <w:start w:val="1"/>
      <w:numFmt w:val="bullet"/>
      <w:lvlText w:val="o"/>
      <w:lvlJc w:val="left"/>
      <w:pPr>
        <w:ind w:left="1440" w:hanging="360"/>
      </w:pPr>
      <w:rPr>
        <w:rFonts w:ascii="Courier New" w:hAnsi="Courier New" w:hint="default"/>
      </w:rPr>
    </w:lvl>
    <w:lvl w:ilvl="2" w:tplc="BCF47084">
      <w:start w:val="1"/>
      <w:numFmt w:val="bullet"/>
      <w:lvlText w:val=""/>
      <w:lvlJc w:val="left"/>
      <w:pPr>
        <w:ind w:left="2160" w:hanging="360"/>
      </w:pPr>
      <w:rPr>
        <w:rFonts w:ascii="Wingdings" w:hAnsi="Wingdings" w:hint="default"/>
      </w:rPr>
    </w:lvl>
    <w:lvl w:ilvl="3" w:tplc="D7903686">
      <w:start w:val="1"/>
      <w:numFmt w:val="bullet"/>
      <w:lvlText w:val=""/>
      <w:lvlJc w:val="left"/>
      <w:pPr>
        <w:ind w:left="2880" w:hanging="360"/>
      </w:pPr>
      <w:rPr>
        <w:rFonts w:ascii="Symbol" w:hAnsi="Symbol" w:hint="default"/>
      </w:rPr>
    </w:lvl>
    <w:lvl w:ilvl="4" w:tplc="1E7E1A60">
      <w:start w:val="1"/>
      <w:numFmt w:val="bullet"/>
      <w:lvlText w:val="o"/>
      <w:lvlJc w:val="left"/>
      <w:pPr>
        <w:ind w:left="3600" w:hanging="360"/>
      </w:pPr>
      <w:rPr>
        <w:rFonts w:ascii="Courier New" w:hAnsi="Courier New" w:hint="default"/>
      </w:rPr>
    </w:lvl>
    <w:lvl w:ilvl="5" w:tplc="31A27EAE">
      <w:start w:val="1"/>
      <w:numFmt w:val="bullet"/>
      <w:lvlText w:val=""/>
      <w:lvlJc w:val="left"/>
      <w:pPr>
        <w:ind w:left="4320" w:hanging="360"/>
      </w:pPr>
      <w:rPr>
        <w:rFonts w:ascii="Wingdings" w:hAnsi="Wingdings" w:hint="default"/>
      </w:rPr>
    </w:lvl>
    <w:lvl w:ilvl="6" w:tplc="452881CA">
      <w:start w:val="1"/>
      <w:numFmt w:val="bullet"/>
      <w:lvlText w:val=""/>
      <w:lvlJc w:val="left"/>
      <w:pPr>
        <w:ind w:left="5040" w:hanging="360"/>
      </w:pPr>
      <w:rPr>
        <w:rFonts w:ascii="Symbol" w:hAnsi="Symbol" w:hint="default"/>
      </w:rPr>
    </w:lvl>
    <w:lvl w:ilvl="7" w:tplc="A15A6452">
      <w:start w:val="1"/>
      <w:numFmt w:val="bullet"/>
      <w:lvlText w:val="o"/>
      <w:lvlJc w:val="left"/>
      <w:pPr>
        <w:ind w:left="5760" w:hanging="360"/>
      </w:pPr>
      <w:rPr>
        <w:rFonts w:ascii="Courier New" w:hAnsi="Courier New" w:hint="default"/>
      </w:rPr>
    </w:lvl>
    <w:lvl w:ilvl="8" w:tplc="2634F6DA">
      <w:start w:val="1"/>
      <w:numFmt w:val="bullet"/>
      <w:lvlText w:val=""/>
      <w:lvlJc w:val="left"/>
      <w:pPr>
        <w:ind w:left="6480" w:hanging="360"/>
      </w:pPr>
      <w:rPr>
        <w:rFonts w:ascii="Wingdings" w:hAnsi="Wingdings" w:hint="default"/>
      </w:rPr>
    </w:lvl>
  </w:abstractNum>
  <w:abstractNum w:abstractNumId="16" w15:restartNumberingAfterBreak="0">
    <w:nsid w:val="3B1603D1"/>
    <w:multiLevelType w:val="multilevel"/>
    <w:tmpl w:val="9A36A93E"/>
    <w:lvl w:ilvl="0">
      <w:start w:val="1"/>
      <w:numFmt w:val="decimal"/>
      <w:lvlText w:val="%1."/>
      <w:lvlJc w:val="left"/>
      <w:pPr>
        <w:ind w:left="720" w:hanging="360"/>
      </w:pPr>
      <w:rPr>
        <w:rFonts w:asciiTheme="minorHAnsi" w:eastAsiaTheme="minorHAnsi" w:hAnsiTheme="minorHAnsi" w:cstheme="minorHAnsi"/>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52B46AF"/>
    <w:multiLevelType w:val="multilevel"/>
    <w:tmpl w:val="D480ED02"/>
    <w:lvl w:ilvl="0">
      <w:start w:val="1"/>
      <w:numFmt w:val="decimal"/>
      <w:lvlText w:val="%1."/>
      <w:lvlJc w:val="left"/>
      <w:pPr>
        <w:ind w:left="720" w:hanging="360"/>
      </w:pPr>
      <w:rPr>
        <w:rFonts w:asciiTheme="minorHAnsi" w:eastAsiaTheme="minorHAnsi" w:hAnsiTheme="minorHAnsi" w:cstheme="minorHAns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558149D"/>
    <w:multiLevelType w:val="multilevel"/>
    <w:tmpl w:val="F654B554"/>
    <w:lvl w:ilvl="0">
      <w:start w:val="1"/>
      <w:numFmt w:val="decimal"/>
      <w:lvlText w:val="%1."/>
      <w:lvlJc w:val="left"/>
      <w:pPr>
        <w:ind w:left="720" w:hanging="360"/>
      </w:pPr>
      <w:rPr>
        <w:rFonts w:asciiTheme="minorHAnsi" w:eastAsiaTheme="minorHAnsi" w:hAnsiTheme="minorHAnsi" w:cstheme="minorHAnsi"/>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08D7385"/>
    <w:multiLevelType w:val="hybridMultilevel"/>
    <w:tmpl w:val="31F6143A"/>
    <w:lvl w:ilvl="0" w:tplc="61AEA65A">
      <w:start w:val="1"/>
      <w:numFmt w:val="bullet"/>
      <w:lvlText w:val=""/>
      <w:lvlJc w:val="left"/>
      <w:pPr>
        <w:ind w:left="720" w:hanging="360"/>
      </w:pPr>
      <w:rPr>
        <w:rFonts w:ascii="Symbol" w:hAnsi="Symbol" w:hint="default"/>
      </w:rPr>
    </w:lvl>
    <w:lvl w:ilvl="1" w:tplc="4D566584">
      <w:start w:val="1"/>
      <w:numFmt w:val="bullet"/>
      <w:lvlText w:val="o"/>
      <w:lvlJc w:val="left"/>
      <w:pPr>
        <w:ind w:left="1440" w:hanging="360"/>
      </w:pPr>
      <w:rPr>
        <w:rFonts w:ascii="Courier New" w:hAnsi="Courier New" w:hint="default"/>
      </w:rPr>
    </w:lvl>
    <w:lvl w:ilvl="2" w:tplc="1212A784">
      <w:start w:val="1"/>
      <w:numFmt w:val="bullet"/>
      <w:lvlText w:val=""/>
      <w:lvlJc w:val="left"/>
      <w:pPr>
        <w:ind w:left="2160" w:hanging="360"/>
      </w:pPr>
      <w:rPr>
        <w:rFonts w:ascii="Wingdings" w:hAnsi="Wingdings" w:hint="default"/>
      </w:rPr>
    </w:lvl>
    <w:lvl w:ilvl="3" w:tplc="F85A2DF6">
      <w:start w:val="1"/>
      <w:numFmt w:val="bullet"/>
      <w:lvlText w:val=""/>
      <w:lvlJc w:val="left"/>
      <w:pPr>
        <w:ind w:left="2880" w:hanging="360"/>
      </w:pPr>
      <w:rPr>
        <w:rFonts w:ascii="Symbol" w:hAnsi="Symbol" w:hint="default"/>
      </w:rPr>
    </w:lvl>
    <w:lvl w:ilvl="4" w:tplc="C50AAB64">
      <w:start w:val="1"/>
      <w:numFmt w:val="bullet"/>
      <w:lvlText w:val="o"/>
      <w:lvlJc w:val="left"/>
      <w:pPr>
        <w:ind w:left="3600" w:hanging="360"/>
      </w:pPr>
      <w:rPr>
        <w:rFonts w:ascii="Courier New" w:hAnsi="Courier New" w:hint="default"/>
      </w:rPr>
    </w:lvl>
    <w:lvl w:ilvl="5" w:tplc="9D58C01C">
      <w:start w:val="1"/>
      <w:numFmt w:val="bullet"/>
      <w:lvlText w:val=""/>
      <w:lvlJc w:val="left"/>
      <w:pPr>
        <w:ind w:left="4320" w:hanging="360"/>
      </w:pPr>
      <w:rPr>
        <w:rFonts w:ascii="Wingdings" w:hAnsi="Wingdings" w:hint="default"/>
      </w:rPr>
    </w:lvl>
    <w:lvl w:ilvl="6" w:tplc="8B7CAA8C">
      <w:start w:val="1"/>
      <w:numFmt w:val="bullet"/>
      <w:lvlText w:val=""/>
      <w:lvlJc w:val="left"/>
      <w:pPr>
        <w:ind w:left="5040" w:hanging="360"/>
      </w:pPr>
      <w:rPr>
        <w:rFonts w:ascii="Symbol" w:hAnsi="Symbol" w:hint="default"/>
      </w:rPr>
    </w:lvl>
    <w:lvl w:ilvl="7" w:tplc="2EC811B6">
      <w:start w:val="1"/>
      <w:numFmt w:val="bullet"/>
      <w:lvlText w:val="o"/>
      <w:lvlJc w:val="left"/>
      <w:pPr>
        <w:ind w:left="5760" w:hanging="360"/>
      </w:pPr>
      <w:rPr>
        <w:rFonts w:ascii="Courier New" w:hAnsi="Courier New" w:hint="default"/>
      </w:rPr>
    </w:lvl>
    <w:lvl w:ilvl="8" w:tplc="B524AFFE">
      <w:start w:val="1"/>
      <w:numFmt w:val="bullet"/>
      <w:lvlText w:val=""/>
      <w:lvlJc w:val="left"/>
      <w:pPr>
        <w:ind w:left="6480" w:hanging="360"/>
      </w:pPr>
      <w:rPr>
        <w:rFonts w:ascii="Wingdings" w:hAnsi="Wingdings" w:hint="default"/>
      </w:rPr>
    </w:lvl>
  </w:abstractNum>
  <w:abstractNum w:abstractNumId="20" w15:restartNumberingAfterBreak="0">
    <w:nsid w:val="548C3B13"/>
    <w:multiLevelType w:val="hybridMultilevel"/>
    <w:tmpl w:val="7328445E"/>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4E3579E"/>
    <w:multiLevelType w:val="multilevel"/>
    <w:tmpl w:val="FC748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D39818"/>
    <w:multiLevelType w:val="hybridMultilevel"/>
    <w:tmpl w:val="C8108F60"/>
    <w:lvl w:ilvl="0" w:tplc="DE2E20B2">
      <w:start w:val="1"/>
      <w:numFmt w:val="bullet"/>
      <w:lvlText w:val="-"/>
      <w:lvlJc w:val="left"/>
      <w:pPr>
        <w:ind w:left="720" w:hanging="360"/>
      </w:pPr>
      <w:rPr>
        <w:rFonts w:ascii="Aptos" w:hAnsi="Aptos" w:hint="default"/>
      </w:rPr>
    </w:lvl>
    <w:lvl w:ilvl="1" w:tplc="ABAA2938">
      <w:start w:val="1"/>
      <w:numFmt w:val="bullet"/>
      <w:lvlText w:val="o"/>
      <w:lvlJc w:val="left"/>
      <w:pPr>
        <w:ind w:left="1440" w:hanging="360"/>
      </w:pPr>
      <w:rPr>
        <w:rFonts w:ascii="Courier New" w:hAnsi="Courier New" w:hint="default"/>
      </w:rPr>
    </w:lvl>
    <w:lvl w:ilvl="2" w:tplc="A56471DC">
      <w:start w:val="1"/>
      <w:numFmt w:val="bullet"/>
      <w:lvlText w:val=""/>
      <w:lvlJc w:val="left"/>
      <w:pPr>
        <w:ind w:left="2160" w:hanging="360"/>
      </w:pPr>
      <w:rPr>
        <w:rFonts w:ascii="Wingdings" w:hAnsi="Wingdings" w:hint="default"/>
      </w:rPr>
    </w:lvl>
    <w:lvl w:ilvl="3" w:tplc="8314FA62">
      <w:start w:val="1"/>
      <w:numFmt w:val="bullet"/>
      <w:lvlText w:val=""/>
      <w:lvlJc w:val="left"/>
      <w:pPr>
        <w:ind w:left="2880" w:hanging="360"/>
      </w:pPr>
      <w:rPr>
        <w:rFonts w:ascii="Symbol" w:hAnsi="Symbol" w:hint="default"/>
      </w:rPr>
    </w:lvl>
    <w:lvl w:ilvl="4" w:tplc="3BDE4226">
      <w:start w:val="1"/>
      <w:numFmt w:val="bullet"/>
      <w:lvlText w:val="o"/>
      <w:lvlJc w:val="left"/>
      <w:pPr>
        <w:ind w:left="3600" w:hanging="360"/>
      </w:pPr>
      <w:rPr>
        <w:rFonts w:ascii="Courier New" w:hAnsi="Courier New" w:hint="default"/>
      </w:rPr>
    </w:lvl>
    <w:lvl w:ilvl="5" w:tplc="1882B5DA">
      <w:start w:val="1"/>
      <w:numFmt w:val="bullet"/>
      <w:lvlText w:val=""/>
      <w:lvlJc w:val="left"/>
      <w:pPr>
        <w:ind w:left="4320" w:hanging="360"/>
      </w:pPr>
      <w:rPr>
        <w:rFonts w:ascii="Wingdings" w:hAnsi="Wingdings" w:hint="default"/>
      </w:rPr>
    </w:lvl>
    <w:lvl w:ilvl="6" w:tplc="DE8647C4">
      <w:start w:val="1"/>
      <w:numFmt w:val="bullet"/>
      <w:lvlText w:val=""/>
      <w:lvlJc w:val="left"/>
      <w:pPr>
        <w:ind w:left="5040" w:hanging="360"/>
      </w:pPr>
      <w:rPr>
        <w:rFonts w:ascii="Symbol" w:hAnsi="Symbol" w:hint="default"/>
      </w:rPr>
    </w:lvl>
    <w:lvl w:ilvl="7" w:tplc="8D0A4508">
      <w:start w:val="1"/>
      <w:numFmt w:val="bullet"/>
      <w:lvlText w:val="o"/>
      <w:lvlJc w:val="left"/>
      <w:pPr>
        <w:ind w:left="5760" w:hanging="360"/>
      </w:pPr>
      <w:rPr>
        <w:rFonts w:ascii="Courier New" w:hAnsi="Courier New" w:hint="default"/>
      </w:rPr>
    </w:lvl>
    <w:lvl w:ilvl="8" w:tplc="BCEC5D84">
      <w:start w:val="1"/>
      <w:numFmt w:val="bullet"/>
      <w:lvlText w:val=""/>
      <w:lvlJc w:val="left"/>
      <w:pPr>
        <w:ind w:left="6480" w:hanging="360"/>
      </w:pPr>
      <w:rPr>
        <w:rFonts w:ascii="Wingdings" w:hAnsi="Wingdings" w:hint="default"/>
      </w:rPr>
    </w:lvl>
  </w:abstractNum>
  <w:abstractNum w:abstractNumId="23" w15:restartNumberingAfterBreak="0">
    <w:nsid w:val="5B355B98"/>
    <w:multiLevelType w:val="hybridMultilevel"/>
    <w:tmpl w:val="6346FB00"/>
    <w:lvl w:ilvl="0" w:tplc="F42AA362">
      <w:start w:val="1"/>
      <w:numFmt w:val="bullet"/>
      <w:lvlText w:val=""/>
      <w:lvlJc w:val="left"/>
      <w:pPr>
        <w:ind w:left="720" w:hanging="360"/>
      </w:pPr>
      <w:rPr>
        <w:rFonts w:ascii="Symbol" w:hAnsi="Symbol" w:hint="default"/>
      </w:rPr>
    </w:lvl>
    <w:lvl w:ilvl="1" w:tplc="67AA85FA">
      <w:start w:val="1"/>
      <w:numFmt w:val="bullet"/>
      <w:lvlText w:val="-"/>
      <w:lvlJc w:val="left"/>
      <w:pPr>
        <w:ind w:left="1440" w:hanging="360"/>
      </w:pPr>
      <w:rPr>
        <w:rFonts w:ascii="Aptos" w:hAnsi="Aptos" w:hint="default"/>
      </w:rPr>
    </w:lvl>
    <w:lvl w:ilvl="2" w:tplc="5FF8290A">
      <w:start w:val="1"/>
      <w:numFmt w:val="bullet"/>
      <w:lvlText w:val=""/>
      <w:lvlJc w:val="left"/>
      <w:pPr>
        <w:ind w:left="2160" w:hanging="360"/>
      </w:pPr>
      <w:rPr>
        <w:rFonts w:ascii="Wingdings" w:hAnsi="Wingdings" w:hint="default"/>
      </w:rPr>
    </w:lvl>
    <w:lvl w:ilvl="3" w:tplc="C4F4788C">
      <w:start w:val="1"/>
      <w:numFmt w:val="bullet"/>
      <w:lvlText w:val=""/>
      <w:lvlJc w:val="left"/>
      <w:pPr>
        <w:ind w:left="2880" w:hanging="360"/>
      </w:pPr>
      <w:rPr>
        <w:rFonts w:ascii="Symbol" w:hAnsi="Symbol" w:hint="default"/>
      </w:rPr>
    </w:lvl>
    <w:lvl w:ilvl="4" w:tplc="15FEFE92">
      <w:start w:val="1"/>
      <w:numFmt w:val="bullet"/>
      <w:lvlText w:val="o"/>
      <w:lvlJc w:val="left"/>
      <w:pPr>
        <w:ind w:left="3600" w:hanging="360"/>
      </w:pPr>
      <w:rPr>
        <w:rFonts w:ascii="Courier New" w:hAnsi="Courier New" w:hint="default"/>
      </w:rPr>
    </w:lvl>
    <w:lvl w:ilvl="5" w:tplc="ABF0AB0A">
      <w:start w:val="1"/>
      <w:numFmt w:val="bullet"/>
      <w:lvlText w:val=""/>
      <w:lvlJc w:val="left"/>
      <w:pPr>
        <w:ind w:left="4320" w:hanging="360"/>
      </w:pPr>
      <w:rPr>
        <w:rFonts w:ascii="Wingdings" w:hAnsi="Wingdings" w:hint="default"/>
      </w:rPr>
    </w:lvl>
    <w:lvl w:ilvl="6" w:tplc="28940724">
      <w:start w:val="1"/>
      <w:numFmt w:val="bullet"/>
      <w:lvlText w:val=""/>
      <w:lvlJc w:val="left"/>
      <w:pPr>
        <w:ind w:left="5040" w:hanging="360"/>
      </w:pPr>
      <w:rPr>
        <w:rFonts w:ascii="Symbol" w:hAnsi="Symbol" w:hint="default"/>
      </w:rPr>
    </w:lvl>
    <w:lvl w:ilvl="7" w:tplc="5F247500">
      <w:start w:val="1"/>
      <w:numFmt w:val="bullet"/>
      <w:lvlText w:val="o"/>
      <w:lvlJc w:val="left"/>
      <w:pPr>
        <w:ind w:left="5760" w:hanging="360"/>
      </w:pPr>
      <w:rPr>
        <w:rFonts w:ascii="Courier New" w:hAnsi="Courier New" w:hint="default"/>
      </w:rPr>
    </w:lvl>
    <w:lvl w:ilvl="8" w:tplc="1B0E3B36">
      <w:start w:val="1"/>
      <w:numFmt w:val="bullet"/>
      <w:lvlText w:val=""/>
      <w:lvlJc w:val="left"/>
      <w:pPr>
        <w:ind w:left="6480" w:hanging="360"/>
      </w:pPr>
      <w:rPr>
        <w:rFonts w:ascii="Wingdings" w:hAnsi="Wingdings" w:hint="default"/>
      </w:rPr>
    </w:lvl>
  </w:abstractNum>
  <w:abstractNum w:abstractNumId="24" w15:restartNumberingAfterBreak="0">
    <w:nsid w:val="60206FCE"/>
    <w:multiLevelType w:val="hybridMultilevel"/>
    <w:tmpl w:val="F2F41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27808D9"/>
    <w:multiLevelType w:val="hybridMultilevel"/>
    <w:tmpl w:val="14626908"/>
    <w:lvl w:ilvl="0" w:tplc="C876DA0C">
      <w:start w:val="1"/>
      <w:numFmt w:val="bullet"/>
      <w:lvlText w:val=""/>
      <w:lvlJc w:val="left"/>
      <w:pPr>
        <w:ind w:left="720" w:hanging="360"/>
      </w:pPr>
      <w:rPr>
        <w:rFonts w:ascii="Symbol" w:hAnsi="Symbol" w:hint="default"/>
      </w:rPr>
    </w:lvl>
    <w:lvl w:ilvl="1" w:tplc="B9521ADE">
      <w:start w:val="1"/>
      <w:numFmt w:val="bullet"/>
      <w:lvlText w:val="o"/>
      <w:lvlJc w:val="left"/>
      <w:pPr>
        <w:ind w:left="1440" w:hanging="360"/>
      </w:pPr>
      <w:rPr>
        <w:rFonts w:ascii="Courier New" w:hAnsi="Courier New" w:hint="default"/>
      </w:rPr>
    </w:lvl>
    <w:lvl w:ilvl="2" w:tplc="16644450">
      <w:start w:val="1"/>
      <w:numFmt w:val="bullet"/>
      <w:lvlText w:val=""/>
      <w:lvlJc w:val="left"/>
      <w:pPr>
        <w:ind w:left="2160" w:hanging="360"/>
      </w:pPr>
      <w:rPr>
        <w:rFonts w:ascii="Wingdings" w:hAnsi="Wingdings" w:hint="default"/>
      </w:rPr>
    </w:lvl>
    <w:lvl w:ilvl="3" w:tplc="45F2B6F0">
      <w:start w:val="1"/>
      <w:numFmt w:val="bullet"/>
      <w:lvlText w:val=""/>
      <w:lvlJc w:val="left"/>
      <w:pPr>
        <w:ind w:left="2880" w:hanging="360"/>
      </w:pPr>
      <w:rPr>
        <w:rFonts w:ascii="Symbol" w:hAnsi="Symbol" w:hint="default"/>
      </w:rPr>
    </w:lvl>
    <w:lvl w:ilvl="4" w:tplc="A93ABBB6">
      <w:start w:val="1"/>
      <w:numFmt w:val="bullet"/>
      <w:lvlText w:val="o"/>
      <w:lvlJc w:val="left"/>
      <w:pPr>
        <w:ind w:left="3600" w:hanging="360"/>
      </w:pPr>
      <w:rPr>
        <w:rFonts w:ascii="Courier New" w:hAnsi="Courier New" w:hint="default"/>
      </w:rPr>
    </w:lvl>
    <w:lvl w:ilvl="5" w:tplc="AD44A6BE">
      <w:start w:val="1"/>
      <w:numFmt w:val="bullet"/>
      <w:lvlText w:val=""/>
      <w:lvlJc w:val="left"/>
      <w:pPr>
        <w:ind w:left="4320" w:hanging="360"/>
      </w:pPr>
      <w:rPr>
        <w:rFonts w:ascii="Wingdings" w:hAnsi="Wingdings" w:hint="default"/>
      </w:rPr>
    </w:lvl>
    <w:lvl w:ilvl="6" w:tplc="7876D332">
      <w:start w:val="1"/>
      <w:numFmt w:val="bullet"/>
      <w:lvlText w:val=""/>
      <w:lvlJc w:val="left"/>
      <w:pPr>
        <w:ind w:left="5040" w:hanging="360"/>
      </w:pPr>
      <w:rPr>
        <w:rFonts w:ascii="Symbol" w:hAnsi="Symbol" w:hint="default"/>
      </w:rPr>
    </w:lvl>
    <w:lvl w:ilvl="7" w:tplc="A8C041F2">
      <w:start w:val="1"/>
      <w:numFmt w:val="bullet"/>
      <w:lvlText w:val="o"/>
      <w:lvlJc w:val="left"/>
      <w:pPr>
        <w:ind w:left="5760" w:hanging="360"/>
      </w:pPr>
      <w:rPr>
        <w:rFonts w:ascii="Courier New" w:hAnsi="Courier New" w:hint="default"/>
      </w:rPr>
    </w:lvl>
    <w:lvl w:ilvl="8" w:tplc="70BA097C">
      <w:start w:val="1"/>
      <w:numFmt w:val="bullet"/>
      <w:lvlText w:val=""/>
      <w:lvlJc w:val="left"/>
      <w:pPr>
        <w:ind w:left="6480" w:hanging="360"/>
      </w:pPr>
      <w:rPr>
        <w:rFonts w:ascii="Wingdings" w:hAnsi="Wingdings" w:hint="default"/>
      </w:rPr>
    </w:lvl>
  </w:abstractNum>
  <w:abstractNum w:abstractNumId="26" w15:restartNumberingAfterBreak="0">
    <w:nsid w:val="6FEC242F"/>
    <w:multiLevelType w:val="hybridMultilevel"/>
    <w:tmpl w:val="E7507328"/>
    <w:lvl w:ilvl="0" w:tplc="4DC4B166">
      <w:start w:val="1"/>
      <w:numFmt w:val="bullet"/>
      <w:lvlText w:val="-"/>
      <w:lvlJc w:val="left"/>
      <w:pPr>
        <w:ind w:left="720" w:hanging="360"/>
      </w:pPr>
      <w:rPr>
        <w:rFonts w:ascii="Aptos" w:hAnsi="Aptos" w:hint="default"/>
      </w:rPr>
    </w:lvl>
    <w:lvl w:ilvl="1" w:tplc="3A368D10">
      <w:start w:val="1"/>
      <w:numFmt w:val="bullet"/>
      <w:lvlText w:val="o"/>
      <w:lvlJc w:val="left"/>
      <w:pPr>
        <w:ind w:left="1440" w:hanging="360"/>
      </w:pPr>
      <w:rPr>
        <w:rFonts w:ascii="Courier New" w:hAnsi="Courier New" w:hint="default"/>
      </w:rPr>
    </w:lvl>
    <w:lvl w:ilvl="2" w:tplc="348EBAA2">
      <w:start w:val="1"/>
      <w:numFmt w:val="bullet"/>
      <w:lvlText w:val=""/>
      <w:lvlJc w:val="left"/>
      <w:pPr>
        <w:ind w:left="2160" w:hanging="360"/>
      </w:pPr>
      <w:rPr>
        <w:rFonts w:ascii="Wingdings" w:hAnsi="Wingdings" w:hint="default"/>
      </w:rPr>
    </w:lvl>
    <w:lvl w:ilvl="3" w:tplc="8048B864">
      <w:start w:val="1"/>
      <w:numFmt w:val="bullet"/>
      <w:lvlText w:val=""/>
      <w:lvlJc w:val="left"/>
      <w:pPr>
        <w:ind w:left="2880" w:hanging="360"/>
      </w:pPr>
      <w:rPr>
        <w:rFonts w:ascii="Symbol" w:hAnsi="Symbol" w:hint="default"/>
      </w:rPr>
    </w:lvl>
    <w:lvl w:ilvl="4" w:tplc="6F14D10A">
      <w:start w:val="1"/>
      <w:numFmt w:val="bullet"/>
      <w:lvlText w:val="o"/>
      <w:lvlJc w:val="left"/>
      <w:pPr>
        <w:ind w:left="3600" w:hanging="360"/>
      </w:pPr>
      <w:rPr>
        <w:rFonts w:ascii="Courier New" w:hAnsi="Courier New" w:hint="default"/>
      </w:rPr>
    </w:lvl>
    <w:lvl w:ilvl="5" w:tplc="EDF0ACE6">
      <w:start w:val="1"/>
      <w:numFmt w:val="bullet"/>
      <w:lvlText w:val=""/>
      <w:lvlJc w:val="left"/>
      <w:pPr>
        <w:ind w:left="4320" w:hanging="360"/>
      </w:pPr>
      <w:rPr>
        <w:rFonts w:ascii="Wingdings" w:hAnsi="Wingdings" w:hint="default"/>
      </w:rPr>
    </w:lvl>
    <w:lvl w:ilvl="6" w:tplc="A636E5A0">
      <w:start w:val="1"/>
      <w:numFmt w:val="bullet"/>
      <w:lvlText w:val=""/>
      <w:lvlJc w:val="left"/>
      <w:pPr>
        <w:ind w:left="5040" w:hanging="360"/>
      </w:pPr>
      <w:rPr>
        <w:rFonts w:ascii="Symbol" w:hAnsi="Symbol" w:hint="default"/>
      </w:rPr>
    </w:lvl>
    <w:lvl w:ilvl="7" w:tplc="A6CC76A6">
      <w:start w:val="1"/>
      <w:numFmt w:val="bullet"/>
      <w:lvlText w:val="o"/>
      <w:lvlJc w:val="left"/>
      <w:pPr>
        <w:ind w:left="5760" w:hanging="360"/>
      </w:pPr>
      <w:rPr>
        <w:rFonts w:ascii="Courier New" w:hAnsi="Courier New" w:hint="default"/>
      </w:rPr>
    </w:lvl>
    <w:lvl w:ilvl="8" w:tplc="2A86B002">
      <w:start w:val="1"/>
      <w:numFmt w:val="bullet"/>
      <w:lvlText w:val=""/>
      <w:lvlJc w:val="left"/>
      <w:pPr>
        <w:ind w:left="6480" w:hanging="360"/>
      </w:pPr>
      <w:rPr>
        <w:rFonts w:ascii="Wingdings" w:hAnsi="Wingdings" w:hint="default"/>
      </w:rPr>
    </w:lvl>
  </w:abstractNum>
  <w:abstractNum w:abstractNumId="27" w15:restartNumberingAfterBreak="0">
    <w:nsid w:val="7058EC6F"/>
    <w:multiLevelType w:val="hybridMultilevel"/>
    <w:tmpl w:val="CB922B3E"/>
    <w:lvl w:ilvl="0" w:tplc="51AEDA5A">
      <w:start w:val="1"/>
      <w:numFmt w:val="bullet"/>
      <w:lvlText w:val="-"/>
      <w:lvlJc w:val="left"/>
      <w:pPr>
        <w:ind w:left="720" w:hanging="360"/>
      </w:pPr>
      <w:rPr>
        <w:rFonts w:ascii="Aptos" w:hAnsi="Aptos" w:hint="default"/>
      </w:rPr>
    </w:lvl>
    <w:lvl w:ilvl="1" w:tplc="42C84DC0">
      <w:start w:val="1"/>
      <w:numFmt w:val="bullet"/>
      <w:lvlText w:val="o"/>
      <w:lvlJc w:val="left"/>
      <w:pPr>
        <w:ind w:left="1440" w:hanging="360"/>
      </w:pPr>
      <w:rPr>
        <w:rFonts w:ascii="Courier New" w:hAnsi="Courier New" w:hint="default"/>
      </w:rPr>
    </w:lvl>
    <w:lvl w:ilvl="2" w:tplc="29389A10">
      <w:start w:val="1"/>
      <w:numFmt w:val="bullet"/>
      <w:lvlText w:val=""/>
      <w:lvlJc w:val="left"/>
      <w:pPr>
        <w:ind w:left="2160" w:hanging="360"/>
      </w:pPr>
      <w:rPr>
        <w:rFonts w:ascii="Wingdings" w:hAnsi="Wingdings" w:hint="default"/>
      </w:rPr>
    </w:lvl>
    <w:lvl w:ilvl="3" w:tplc="CAB4E072">
      <w:start w:val="1"/>
      <w:numFmt w:val="bullet"/>
      <w:lvlText w:val=""/>
      <w:lvlJc w:val="left"/>
      <w:pPr>
        <w:ind w:left="2880" w:hanging="360"/>
      </w:pPr>
      <w:rPr>
        <w:rFonts w:ascii="Symbol" w:hAnsi="Symbol" w:hint="default"/>
      </w:rPr>
    </w:lvl>
    <w:lvl w:ilvl="4" w:tplc="312A83E0">
      <w:start w:val="1"/>
      <w:numFmt w:val="bullet"/>
      <w:lvlText w:val="o"/>
      <w:lvlJc w:val="left"/>
      <w:pPr>
        <w:ind w:left="3600" w:hanging="360"/>
      </w:pPr>
      <w:rPr>
        <w:rFonts w:ascii="Courier New" w:hAnsi="Courier New" w:hint="default"/>
      </w:rPr>
    </w:lvl>
    <w:lvl w:ilvl="5" w:tplc="CC602DA0">
      <w:start w:val="1"/>
      <w:numFmt w:val="bullet"/>
      <w:lvlText w:val=""/>
      <w:lvlJc w:val="left"/>
      <w:pPr>
        <w:ind w:left="4320" w:hanging="360"/>
      </w:pPr>
      <w:rPr>
        <w:rFonts w:ascii="Wingdings" w:hAnsi="Wingdings" w:hint="default"/>
      </w:rPr>
    </w:lvl>
    <w:lvl w:ilvl="6" w:tplc="AB905FEA">
      <w:start w:val="1"/>
      <w:numFmt w:val="bullet"/>
      <w:lvlText w:val=""/>
      <w:lvlJc w:val="left"/>
      <w:pPr>
        <w:ind w:left="5040" w:hanging="360"/>
      </w:pPr>
      <w:rPr>
        <w:rFonts w:ascii="Symbol" w:hAnsi="Symbol" w:hint="default"/>
      </w:rPr>
    </w:lvl>
    <w:lvl w:ilvl="7" w:tplc="1C66ED7C">
      <w:start w:val="1"/>
      <w:numFmt w:val="bullet"/>
      <w:lvlText w:val="o"/>
      <w:lvlJc w:val="left"/>
      <w:pPr>
        <w:ind w:left="5760" w:hanging="360"/>
      </w:pPr>
      <w:rPr>
        <w:rFonts w:ascii="Courier New" w:hAnsi="Courier New" w:hint="default"/>
      </w:rPr>
    </w:lvl>
    <w:lvl w:ilvl="8" w:tplc="71146822">
      <w:start w:val="1"/>
      <w:numFmt w:val="bullet"/>
      <w:lvlText w:val=""/>
      <w:lvlJc w:val="left"/>
      <w:pPr>
        <w:ind w:left="6480" w:hanging="360"/>
      </w:pPr>
      <w:rPr>
        <w:rFonts w:ascii="Wingdings" w:hAnsi="Wingdings" w:hint="default"/>
      </w:rPr>
    </w:lvl>
  </w:abstractNum>
  <w:abstractNum w:abstractNumId="28" w15:restartNumberingAfterBreak="0">
    <w:nsid w:val="72156315"/>
    <w:multiLevelType w:val="hybridMultilevel"/>
    <w:tmpl w:val="500410B6"/>
    <w:lvl w:ilvl="0" w:tplc="5892487A">
      <w:start w:val="1"/>
      <w:numFmt w:val="bullet"/>
      <w:lvlText w:val="-"/>
      <w:lvlJc w:val="left"/>
      <w:pPr>
        <w:ind w:left="720" w:hanging="360"/>
      </w:pPr>
      <w:rPr>
        <w:rFonts w:ascii="Aptos" w:hAnsi="Aptos" w:hint="default"/>
      </w:rPr>
    </w:lvl>
    <w:lvl w:ilvl="1" w:tplc="F500C820">
      <w:start w:val="1"/>
      <w:numFmt w:val="bullet"/>
      <w:lvlText w:val="o"/>
      <w:lvlJc w:val="left"/>
      <w:pPr>
        <w:ind w:left="1440" w:hanging="360"/>
      </w:pPr>
      <w:rPr>
        <w:rFonts w:ascii="Courier New" w:hAnsi="Courier New" w:hint="default"/>
      </w:rPr>
    </w:lvl>
    <w:lvl w:ilvl="2" w:tplc="1FD698A4">
      <w:start w:val="1"/>
      <w:numFmt w:val="bullet"/>
      <w:lvlText w:val=""/>
      <w:lvlJc w:val="left"/>
      <w:pPr>
        <w:ind w:left="2160" w:hanging="360"/>
      </w:pPr>
      <w:rPr>
        <w:rFonts w:ascii="Wingdings" w:hAnsi="Wingdings" w:hint="default"/>
      </w:rPr>
    </w:lvl>
    <w:lvl w:ilvl="3" w:tplc="37C86FCC">
      <w:start w:val="1"/>
      <w:numFmt w:val="bullet"/>
      <w:lvlText w:val=""/>
      <w:lvlJc w:val="left"/>
      <w:pPr>
        <w:ind w:left="2880" w:hanging="360"/>
      </w:pPr>
      <w:rPr>
        <w:rFonts w:ascii="Symbol" w:hAnsi="Symbol" w:hint="default"/>
      </w:rPr>
    </w:lvl>
    <w:lvl w:ilvl="4" w:tplc="7C9C0292">
      <w:start w:val="1"/>
      <w:numFmt w:val="bullet"/>
      <w:lvlText w:val="o"/>
      <w:lvlJc w:val="left"/>
      <w:pPr>
        <w:ind w:left="3600" w:hanging="360"/>
      </w:pPr>
      <w:rPr>
        <w:rFonts w:ascii="Courier New" w:hAnsi="Courier New" w:hint="default"/>
      </w:rPr>
    </w:lvl>
    <w:lvl w:ilvl="5" w:tplc="1BE0DBAC">
      <w:start w:val="1"/>
      <w:numFmt w:val="bullet"/>
      <w:lvlText w:val=""/>
      <w:lvlJc w:val="left"/>
      <w:pPr>
        <w:ind w:left="4320" w:hanging="360"/>
      </w:pPr>
      <w:rPr>
        <w:rFonts w:ascii="Wingdings" w:hAnsi="Wingdings" w:hint="default"/>
      </w:rPr>
    </w:lvl>
    <w:lvl w:ilvl="6" w:tplc="F9AAB7D6">
      <w:start w:val="1"/>
      <w:numFmt w:val="bullet"/>
      <w:lvlText w:val=""/>
      <w:lvlJc w:val="left"/>
      <w:pPr>
        <w:ind w:left="5040" w:hanging="360"/>
      </w:pPr>
      <w:rPr>
        <w:rFonts w:ascii="Symbol" w:hAnsi="Symbol" w:hint="default"/>
      </w:rPr>
    </w:lvl>
    <w:lvl w:ilvl="7" w:tplc="2A0EE8C0">
      <w:start w:val="1"/>
      <w:numFmt w:val="bullet"/>
      <w:lvlText w:val="o"/>
      <w:lvlJc w:val="left"/>
      <w:pPr>
        <w:ind w:left="5760" w:hanging="360"/>
      </w:pPr>
      <w:rPr>
        <w:rFonts w:ascii="Courier New" w:hAnsi="Courier New" w:hint="default"/>
      </w:rPr>
    </w:lvl>
    <w:lvl w:ilvl="8" w:tplc="9204281C">
      <w:start w:val="1"/>
      <w:numFmt w:val="bullet"/>
      <w:lvlText w:val=""/>
      <w:lvlJc w:val="left"/>
      <w:pPr>
        <w:ind w:left="6480" w:hanging="360"/>
      </w:pPr>
      <w:rPr>
        <w:rFonts w:ascii="Wingdings" w:hAnsi="Wingdings" w:hint="default"/>
      </w:rPr>
    </w:lvl>
  </w:abstractNum>
  <w:num w:numId="1" w16cid:durableId="1605452136">
    <w:abstractNumId w:val="7"/>
  </w:num>
  <w:num w:numId="2" w16cid:durableId="704137530">
    <w:abstractNumId w:val="2"/>
  </w:num>
  <w:num w:numId="3" w16cid:durableId="1930963671">
    <w:abstractNumId w:val="22"/>
  </w:num>
  <w:num w:numId="4" w16cid:durableId="305402230">
    <w:abstractNumId w:val="11"/>
  </w:num>
  <w:num w:numId="5" w16cid:durableId="1738937595">
    <w:abstractNumId w:val="26"/>
  </w:num>
  <w:num w:numId="6" w16cid:durableId="2046442763">
    <w:abstractNumId w:val="0"/>
  </w:num>
  <w:num w:numId="7" w16cid:durableId="64649435">
    <w:abstractNumId w:val="14"/>
  </w:num>
  <w:num w:numId="8" w16cid:durableId="1594707045">
    <w:abstractNumId w:val="15"/>
  </w:num>
  <w:num w:numId="9" w16cid:durableId="286204208">
    <w:abstractNumId w:val="13"/>
  </w:num>
  <w:num w:numId="10" w16cid:durableId="998845117">
    <w:abstractNumId w:val="25"/>
  </w:num>
  <w:num w:numId="11" w16cid:durableId="2068993585">
    <w:abstractNumId w:val="19"/>
  </w:num>
  <w:num w:numId="12" w16cid:durableId="1519781750">
    <w:abstractNumId w:val="28"/>
  </w:num>
  <w:num w:numId="13" w16cid:durableId="1213619029">
    <w:abstractNumId w:val="27"/>
  </w:num>
  <w:num w:numId="14" w16cid:durableId="88089833">
    <w:abstractNumId w:val="23"/>
  </w:num>
  <w:num w:numId="15" w16cid:durableId="538711885">
    <w:abstractNumId w:val="8"/>
  </w:num>
  <w:num w:numId="16" w16cid:durableId="220411503">
    <w:abstractNumId w:val="1"/>
  </w:num>
  <w:num w:numId="17" w16cid:durableId="2036736127">
    <w:abstractNumId w:val="5"/>
  </w:num>
  <w:num w:numId="18" w16cid:durableId="1584488617">
    <w:abstractNumId w:val="12"/>
    <w:lvlOverride w:ilvl="0">
      <w:startOverride w:val="1"/>
      <w:lvl w:ilvl="0">
        <w:start w:val="1"/>
        <w:numFmt w:val="decimal"/>
        <w:lvlText w:val=""/>
        <w:lvlJc w:val="left"/>
      </w:lvl>
    </w:lvlOverride>
    <w:lvlOverride w:ilvl="1">
      <w:startOverride w:val="1"/>
      <w:lvl w:ilvl="1">
        <w:start w:val="1"/>
        <w:numFmt w:val="lowerLetter"/>
        <w:lvlText w:val="%2."/>
        <w:lvlJc w:val="left"/>
        <w:pPr>
          <w:ind w:left="0" w:firstLine="0"/>
        </w:p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9" w16cid:durableId="644940003">
    <w:abstractNumId w:val="20"/>
  </w:num>
  <w:num w:numId="20" w16cid:durableId="788015404">
    <w:abstractNumId w:val="10"/>
  </w:num>
  <w:num w:numId="21" w16cid:durableId="190654269">
    <w:abstractNumId w:val="4"/>
  </w:num>
  <w:num w:numId="22" w16cid:durableId="1473673076">
    <w:abstractNumId w:val="24"/>
  </w:num>
  <w:num w:numId="23" w16cid:durableId="1281957847">
    <w:abstractNumId w:val="17"/>
  </w:num>
  <w:num w:numId="24" w16cid:durableId="1065179691">
    <w:abstractNumId w:val="16"/>
  </w:num>
  <w:num w:numId="25" w16cid:durableId="2023047337">
    <w:abstractNumId w:val="18"/>
  </w:num>
  <w:num w:numId="26" w16cid:durableId="1436361450">
    <w:abstractNumId w:val="9"/>
  </w:num>
  <w:num w:numId="27" w16cid:durableId="826163544">
    <w:abstractNumId w:val="6"/>
  </w:num>
  <w:num w:numId="28" w16cid:durableId="1017583774">
    <w:abstractNumId w:val="21"/>
  </w:num>
  <w:num w:numId="29" w16cid:durableId="259080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EA6"/>
    <w:rsid w:val="00000D23"/>
    <w:rsid w:val="00002CB9"/>
    <w:rsid w:val="00003136"/>
    <w:rsid w:val="00017960"/>
    <w:rsid w:val="000244DF"/>
    <w:rsid w:val="000350A4"/>
    <w:rsid w:val="00042DFF"/>
    <w:rsid w:val="00045095"/>
    <w:rsid w:val="00051754"/>
    <w:rsid w:val="000739C4"/>
    <w:rsid w:val="00073DCE"/>
    <w:rsid w:val="00082D4F"/>
    <w:rsid w:val="000841D0"/>
    <w:rsid w:val="000A0588"/>
    <w:rsid w:val="000A2F40"/>
    <w:rsid w:val="000C541E"/>
    <w:rsid w:val="000C5BDA"/>
    <w:rsid w:val="000E36F4"/>
    <w:rsid w:val="000E5236"/>
    <w:rsid w:val="00100C60"/>
    <w:rsid w:val="0010268F"/>
    <w:rsid w:val="001033F6"/>
    <w:rsid w:val="00112A63"/>
    <w:rsid w:val="001138D4"/>
    <w:rsid w:val="0012497E"/>
    <w:rsid w:val="00125382"/>
    <w:rsid w:val="001266FF"/>
    <w:rsid w:val="001436B8"/>
    <w:rsid w:val="00143AD0"/>
    <w:rsid w:val="001572D2"/>
    <w:rsid w:val="0016514B"/>
    <w:rsid w:val="00165EB0"/>
    <w:rsid w:val="0017069F"/>
    <w:rsid w:val="00185076"/>
    <w:rsid w:val="001B52A0"/>
    <w:rsid w:val="001B59F9"/>
    <w:rsid w:val="001C34B0"/>
    <w:rsid w:val="001D5780"/>
    <w:rsid w:val="001D5A00"/>
    <w:rsid w:val="001E3213"/>
    <w:rsid w:val="001E699E"/>
    <w:rsid w:val="001F2485"/>
    <w:rsid w:val="00201E76"/>
    <w:rsid w:val="002033D3"/>
    <w:rsid w:val="00203860"/>
    <w:rsid w:val="0021212E"/>
    <w:rsid w:val="00222FE7"/>
    <w:rsid w:val="00232E51"/>
    <w:rsid w:val="00233F1C"/>
    <w:rsid w:val="00235237"/>
    <w:rsid w:val="0024006A"/>
    <w:rsid w:val="00244243"/>
    <w:rsid w:val="00254659"/>
    <w:rsid w:val="00273381"/>
    <w:rsid w:val="00276C10"/>
    <w:rsid w:val="00277A7B"/>
    <w:rsid w:val="0029226F"/>
    <w:rsid w:val="00295542"/>
    <w:rsid w:val="002A2BC6"/>
    <w:rsid w:val="002A40CD"/>
    <w:rsid w:val="002A785B"/>
    <w:rsid w:val="002A7DDF"/>
    <w:rsid w:val="002B5F75"/>
    <w:rsid w:val="002D0704"/>
    <w:rsid w:val="002E4A1D"/>
    <w:rsid w:val="002E6CEA"/>
    <w:rsid w:val="002F0A7A"/>
    <w:rsid w:val="002F0D96"/>
    <w:rsid w:val="002F6A28"/>
    <w:rsid w:val="003010B7"/>
    <w:rsid w:val="003072D7"/>
    <w:rsid w:val="003221C2"/>
    <w:rsid w:val="00322EF9"/>
    <w:rsid w:val="00330299"/>
    <w:rsid w:val="00331991"/>
    <w:rsid w:val="00334101"/>
    <w:rsid w:val="00335183"/>
    <w:rsid w:val="00341A87"/>
    <w:rsid w:val="00347953"/>
    <w:rsid w:val="003526B7"/>
    <w:rsid w:val="00360A88"/>
    <w:rsid w:val="00361B56"/>
    <w:rsid w:val="003712E1"/>
    <w:rsid w:val="003804F8"/>
    <w:rsid w:val="00380C36"/>
    <w:rsid w:val="003835B5"/>
    <w:rsid w:val="00385FD9"/>
    <w:rsid w:val="003904BD"/>
    <w:rsid w:val="003A3194"/>
    <w:rsid w:val="003A322D"/>
    <w:rsid w:val="003A7D3E"/>
    <w:rsid w:val="003E09AA"/>
    <w:rsid w:val="003E0CC2"/>
    <w:rsid w:val="003F02D6"/>
    <w:rsid w:val="003F210B"/>
    <w:rsid w:val="003F3387"/>
    <w:rsid w:val="003F5371"/>
    <w:rsid w:val="0040172E"/>
    <w:rsid w:val="00403CDC"/>
    <w:rsid w:val="00425A6A"/>
    <w:rsid w:val="004358B5"/>
    <w:rsid w:val="00435A86"/>
    <w:rsid w:val="00442BC8"/>
    <w:rsid w:val="0044425E"/>
    <w:rsid w:val="00452415"/>
    <w:rsid w:val="0046088D"/>
    <w:rsid w:val="004609B5"/>
    <w:rsid w:val="00461989"/>
    <w:rsid w:val="00465009"/>
    <w:rsid w:val="00467F4A"/>
    <w:rsid w:val="00474B3E"/>
    <w:rsid w:val="004778C4"/>
    <w:rsid w:val="00487047"/>
    <w:rsid w:val="004941CA"/>
    <w:rsid w:val="004A2080"/>
    <w:rsid w:val="004A370B"/>
    <w:rsid w:val="004C1B08"/>
    <w:rsid w:val="004D22EE"/>
    <w:rsid w:val="004D3E9A"/>
    <w:rsid w:val="004D79D4"/>
    <w:rsid w:val="004E03FA"/>
    <w:rsid w:val="004E14C7"/>
    <w:rsid w:val="004F04F2"/>
    <w:rsid w:val="004F24BC"/>
    <w:rsid w:val="004F2C4B"/>
    <w:rsid w:val="004F5D28"/>
    <w:rsid w:val="00505528"/>
    <w:rsid w:val="00505738"/>
    <w:rsid w:val="005132EA"/>
    <w:rsid w:val="005201F5"/>
    <w:rsid w:val="00521036"/>
    <w:rsid w:val="0052639E"/>
    <w:rsid w:val="00531914"/>
    <w:rsid w:val="005365CA"/>
    <w:rsid w:val="00543D67"/>
    <w:rsid w:val="005475DB"/>
    <w:rsid w:val="00547D48"/>
    <w:rsid w:val="00554809"/>
    <w:rsid w:val="005613BB"/>
    <w:rsid w:val="005701FD"/>
    <w:rsid w:val="005715CA"/>
    <w:rsid w:val="005736FC"/>
    <w:rsid w:val="00575EE5"/>
    <w:rsid w:val="005814BF"/>
    <w:rsid w:val="00587A71"/>
    <w:rsid w:val="005908EF"/>
    <w:rsid w:val="005978AC"/>
    <w:rsid w:val="005B3067"/>
    <w:rsid w:val="005C19EB"/>
    <w:rsid w:val="005D63A3"/>
    <w:rsid w:val="005DCC08"/>
    <w:rsid w:val="005E3572"/>
    <w:rsid w:val="005F00D8"/>
    <w:rsid w:val="005F4B1B"/>
    <w:rsid w:val="00605325"/>
    <w:rsid w:val="006153AE"/>
    <w:rsid w:val="0062051E"/>
    <w:rsid w:val="006310EA"/>
    <w:rsid w:val="006424D6"/>
    <w:rsid w:val="006431D9"/>
    <w:rsid w:val="00673DBA"/>
    <w:rsid w:val="00677FB8"/>
    <w:rsid w:val="00680867"/>
    <w:rsid w:val="0068324F"/>
    <w:rsid w:val="006A0F3F"/>
    <w:rsid w:val="006A2DD2"/>
    <w:rsid w:val="006A65C2"/>
    <w:rsid w:val="006B0203"/>
    <w:rsid w:val="006B2E3E"/>
    <w:rsid w:val="006B35E0"/>
    <w:rsid w:val="006B6B74"/>
    <w:rsid w:val="006C3C5E"/>
    <w:rsid w:val="006F24C0"/>
    <w:rsid w:val="006F3073"/>
    <w:rsid w:val="00704CDF"/>
    <w:rsid w:val="007103A1"/>
    <w:rsid w:val="007139E8"/>
    <w:rsid w:val="00713A48"/>
    <w:rsid w:val="00726A6A"/>
    <w:rsid w:val="00742E6E"/>
    <w:rsid w:val="00755EF0"/>
    <w:rsid w:val="0075727D"/>
    <w:rsid w:val="00767806"/>
    <w:rsid w:val="00767A2A"/>
    <w:rsid w:val="00772A73"/>
    <w:rsid w:val="007765A3"/>
    <w:rsid w:val="00777139"/>
    <w:rsid w:val="00782027"/>
    <w:rsid w:val="00783DD4"/>
    <w:rsid w:val="00791915"/>
    <w:rsid w:val="00792A64"/>
    <w:rsid w:val="00793659"/>
    <w:rsid w:val="007942B5"/>
    <w:rsid w:val="007A61B6"/>
    <w:rsid w:val="007A700F"/>
    <w:rsid w:val="007B1F50"/>
    <w:rsid w:val="007B610C"/>
    <w:rsid w:val="007C5067"/>
    <w:rsid w:val="007C5FE4"/>
    <w:rsid w:val="007C61AF"/>
    <w:rsid w:val="007D2B22"/>
    <w:rsid w:val="007FEF08"/>
    <w:rsid w:val="008018DD"/>
    <w:rsid w:val="008113A9"/>
    <w:rsid w:val="00833C56"/>
    <w:rsid w:val="00835B77"/>
    <w:rsid w:val="00842348"/>
    <w:rsid w:val="00847749"/>
    <w:rsid w:val="00851F35"/>
    <w:rsid w:val="008575E1"/>
    <w:rsid w:val="00861C4B"/>
    <w:rsid w:val="00861DB1"/>
    <w:rsid w:val="00862147"/>
    <w:rsid w:val="0086432C"/>
    <w:rsid w:val="008725AF"/>
    <w:rsid w:val="00882AE0"/>
    <w:rsid w:val="00883088"/>
    <w:rsid w:val="00885AA7"/>
    <w:rsid w:val="00886421"/>
    <w:rsid w:val="00890944"/>
    <w:rsid w:val="00892930"/>
    <w:rsid w:val="00896818"/>
    <w:rsid w:val="008A296F"/>
    <w:rsid w:val="008B202C"/>
    <w:rsid w:val="008B55CB"/>
    <w:rsid w:val="008B60F3"/>
    <w:rsid w:val="008B76F2"/>
    <w:rsid w:val="008C6A53"/>
    <w:rsid w:val="008E02F7"/>
    <w:rsid w:val="008E118A"/>
    <w:rsid w:val="008E14F3"/>
    <w:rsid w:val="008F54D1"/>
    <w:rsid w:val="008F5EA6"/>
    <w:rsid w:val="00903DE5"/>
    <w:rsid w:val="00914731"/>
    <w:rsid w:val="009173E1"/>
    <w:rsid w:val="009233B8"/>
    <w:rsid w:val="00923B12"/>
    <w:rsid w:val="00927404"/>
    <w:rsid w:val="00930749"/>
    <w:rsid w:val="009311F2"/>
    <w:rsid w:val="00931F08"/>
    <w:rsid w:val="00932189"/>
    <w:rsid w:val="00933B79"/>
    <w:rsid w:val="00940306"/>
    <w:rsid w:val="00941B2B"/>
    <w:rsid w:val="0095056A"/>
    <w:rsid w:val="00956D76"/>
    <w:rsid w:val="0096796D"/>
    <w:rsid w:val="00994CD9"/>
    <w:rsid w:val="009A43AE"/>
    <w:rsid w:val="009B02BF"/>
    <w:rsid w:val="009B0419"/>
    <w:rsid w:val="009B2321"/>
    <w:rsid w:val="009C6BF1"/>
    <w:rsid w:val="009D0755"/>
    <w:rsid w:val="009E0ABB"/>
    <w:rsid w:val="009E3244"/>
    <w:rsid w:val="009F2B91"/>
    <w:rsid w:val="00A023A0"/>
    <w:rsid w:val="00A060D8"/>
    <w:rsid w:val="00A11436"/>
    <w:rsid w:val="00A20F09"/>
    <w:rsid w:val="00A30FA7"/>
    <w:rsid w:val="00A3907B"/>
    <w:rsid w:val="00A405A3"/>
    <w:rsid w:val="00A46577"/>
    <w:rsid w:val="00A55E43"/>
    <w:rsid w:val="00A740B0"/>
    <w:rsid w:val="00A7671A"/>
    <w:rsid w:val="00A8725C"/>
    <w:rsid w:val="00A90344"/>
    <w:rsid w:val="00A9163A"/>
    <w:rsid w:val="00A92930"/>
    <w:rsid w:val="00AA112F"/>
    <w:rsid w:val="00AA3EE5"/>
    <w:rsid w:val="00AB3802"/>
    <w:rsid w:val="00AC0202"/>
    <w:rsid w:val="00AE7C85"/>
    <w:rsid w:val="00B10F41"/>
    <w:rsid w:val="00B243B7"/>
    <w:rsid w:val="00B317EC"/>
    <w:rsid w:val="00B35027"/>
    <w:rsid w:val="00B35341"/>
    <w:rsid w:val="00B363D8"/>
    <w:rsid w:val="00B367B3"/>
    <w:rsid w:val="00B37973"/>
    <w:rsid w:val="00B4420E"/>
    <w:rsid w:val="00B46D58"/>
    <w:rsid w:val="00B63A42"/>
    <w:rsid w:val="00B6DDC5"/>
    <w:rsid w:val="00B8252E"/>
    <w:rsid w:val="00B83F96"/>
    <w:rsid w:val="00B84EA3"/>
    <w:rsid w:val="00B91F01"/>
    <w:rsid w:val="00B94CF4"/>
    <w:rsid w:val="00BA18DB"/>
    <w:rsid w:val="00BB36DE"/>
    <w:rsid w:val="00BC345F"/>
    <w:rsid w:val="00BC61AC"/>
    <w:rsid w:val="00BC61C6"/>
    <w:rsid w:val="00BD0E88"/>
    <w:rsid w:val="00BD3910"/>
    <w:rsid w:val="00BF2ADD"/>
    <w:rsid w:val="00BF67E1"/>
    <w:rsid w:val="00C053E1"/>
    <w:rsid w:val="00C24FE5"/>
    <w:rsid w:val="00C35751"/>
    <w:rsid w:val="00C52D35"/>
    <w:rsid w:val="00C54542"/>
    <w:rsid w:val="00C54A9A"/>
    <w:rsid w:val="00C55F48"/>
    <w:rsid w:val="00C5605C"/>
    <w:rsid w:val="00C65250"/>
    <w:rsid w:val="00C660D5"/>
    <w:rsid w:val="00C7540F"/>
    <w:rsid w:val="00C816D1"/>
    <w:rsid w:val="00C82AB7"/>
    <w:rsid w:val="00CB6C94"/>
    <w:rsid w:val="00CC6776"/>
    <w:rsid w:val="00CC736F"/>
    <w:rsid w:val="00CD5C6A"/>
    <w:rsid w:val="00CD6A75"/>
    <w:rsid w:val="00CE41DC"/>
    <w:rsid w:val="00CE50C0"/>
    <w:rsid w:val="00CF3B77"/>
    <w:rsid w:val="00D11AE3"/>
    <w:rsid w:val="00D12399"/>
    <w:rsid w:val="00D132EC"/>
    <w:rsid w:val="00D249CC"/>
    <w:rsid w:val="00D24F12"/>
    <w:rsid w:val="00D254D3"/>
    <w:rsid w:val="00D25699"/>
    <w:rsid w:val="00D336FD"/>
    <w:rsid w:val="00D37503"/>
    <w:rsid w:val="00D479EC"/>
    <w:rsid w:val="00D5504B"/>
    <w:rsid w:val="00D71C2E"/>
    <w:rsid w:val="00D7303A"/>
    <w:rsid w:val="00D76CB2"/>
    <w:rsid w:val="00DA07E2"/>
    <w:rsid w:val="00DA1B55"/>
    <w:rsid w:val="00DA48F4"/>
    <w:rsid w:val="00DA54A5"/>
    <w:rsid w:val="00DA6DC9"/>
    <w:rsid w:val="00DB09F6"/>
    <w:rsid w:val="00DB2E44"/>
    <w:rsid w:val="00DC0761"/>
    <w:rsid w:val="00DC0F44"/>
    <w:rsid w:val="00DC113D"/>
    <w:rsid w:val="00DC3820"/>
    <w:rsid w:val="00DC7DDA"/>
    <w:rsid w:val="00DE2E3B"/>
    <w:rsid w:val="00DE36AA"/>
    <w:rsid w:val="00DE5779"/>
    <w:rsid w:val="00DE7D8B"/>
    <w:rsid w:val="00E01D2F"/>
    <w:rsid w:val="00E15FF7"/>
    <w:rsid w:val="00E16F4C"/>
    <w:rsid w:val="00E23263"/>
    <w:rsid w:val="00E239F9"/>
    <w:rsid w:val="00E23C78"/>
    <w:rsid w:val="00E317CB"/>
    <w:rsid w:val="00E327DB"/>
    <w:rsid w:val="00E3606D"/>
    <w:rsid w:val="00E519DB"/>
    <w:rsid w:val="00E62ECB"/>
    <w:rsid w:val="00E744BD"/>
    <w:rsid w:val="00E75766"/>
    <w:rsid w:val="00E76FC9"/>
    <w:rsid w:val="00E8317C"/>
    <w:rsid w:val="00E94ED6"/>
    <w:rsid w:val="00EB1E0D"/>
    <w:rsid w:val="00EB3C01"/>
    <w:rsid w:val="00EB4960"/>
    <w:rsid w:val="00EB646E"/>
    <w:rsid w:val="00EC32F8"/>
    <w:rsid w:val="00EC7B01"/>
    <w:rsid w:val="00EC7D1D"/>
    <w:rsid w:val="00ED6D0C"/>
    <w:rsid w:val="00EF18DC"/>
    <w:rsid w:val="00EF7E47"/>
    <w:rsid w:val="00F05ACF"/>
    <w:rsid w:val="00F14652"/>
    <w:rsid w:val="00F15210"/>
    <w:rsid w:val="00F171CD"/>
    <w:rsid w:val="00F3546E"/>
    <w:rsid w:val="00F37D87"/>
    <w:rsid w:val="00F66329"/>
    <w:rsid w:val="00F66915"/>
    <w:rsid w:val="00F67C0B"/>
    <w:rsid w:val="00F70630"/>
    <w:rsid w:val="00F84188"/>
    <w:rsid w:val="00FA2F19"/>
    <w:rsid w:val="00FC548B"/>
    <w:rsid w:val="00FD2166"/>
    <w:rsid w:val="00FE1190"/>
    <w:rsid w:val="00FE311A"/>
    <w:rsid w:val="00FE32C8"/>
    <w:rsid w:val="00FED35B"/>
    <w:rsid w:val="00FF3CF4"/>
    <w:rsid w:val="011E0127"/>
    <w:rsid w:val="01A9170C"/>
    <w:rsid w:val="01B833FA"/>
    <w:rsid w:val="01E08527"/>
    <w:rsid w:val="01E8B0DC"/>
    <w:rsid w:val="01F54C5F"/>
    <w:rsid w:val="02075645"/>
    <w:rsid w:val="021066A9"/>
    <w:rsid w:val="0240180D"/>
    <w:rsid w:val="02431766"/>
    <w:rsid w:val="028901AC"/>
    <w:rsid w:val="02944478"/>
    <w:rsid w:val="02A37970"/>
    <w:rsid w:val="02AD3C46"/>
    <w:rsid w:val="02B9D188"/>
    <w:rsid w:val="02CEFCC7"/>
    <w:rsid w:val="02DC3A22"/>
    <w:rsid w:val="02E16DBD"/>
    <w:rsid w:val="0365B392"/>
    <w:rsid w:val="03BC2A72"/>
    <w:rsid w:val="03C5F1FB"/>
    <w:rsid w:val="03DBE86E"/>
    <w:rsid w:val="03F157AF"/>
    <w:rsid w:val="03F83F80"/>
    <w:rsid w:val="041C1C45"/>
    <w:rsid w:val="04348A09"/>
    <w:rsid w:val="0467E62E"/>
    <w:rsid w:val="049AC7B6"/>
    <w:rsid w:val="04EA04F5"/>
    <w:rsid w:val="04F7D047"/>
    <w:rsid w:val="05A522D0"/>
    <w:rsid w:val="0641972B"/>
    <w:rsid w:val="064459B4"/>
    <w:rsid w:val="066E6C5C"/>
    <w:rsid w:val="068416B6"/>
    <w:rsid w:val="0702B478"/>
    <w:rsid w:val="0710E547"/>
    <w:rsid w:val="071E1BCB"/>
    <w:rsid w:val="072FE042"/>
    <w:rsid w:val="073DCF47"/>
    <w:rsid w:val="0773DD8E"/>
    <w:rsid w:val="07748900"/>
    <w:rsid w:val="077ADEA8"/>
    <w:rsid w:val="079E476E"/>
    <w:rsid w:val="07E1948A"/>
    <w:rsid w:val="080C656C"/>
    <w:rsid w:val="082F684B"/>
    <w:rsid w:val="08620C14"/>
    <w:rsid w:val="087E6E59"/>
    <w:rsid w:val="08C2235E"/>
    <w:rsid w:val="08C6489C"/>
    <w:rsid w:val="08CBB0A3"/>
    <w:rsid w:val="08D6FA3E"/>
    <w:rsid w:val="08E024E3"/>
    <w:rsid w:val="08FBD058"/>
    <w:rsid w:val="091E1336"/>
    <w:rsid w:val="0932A5DD"/>
    <w:rsid w:val="093E3E4B"/>
    <w:rsid w:val="09BBB778"/>
    <w:rsid w:val="09D4EE41"/>
    <w:rsid w:val="0A242DBE"/>
    <w:rsid w:val="0A334E43"/>
    <w:rsid w:val="0A4B159F"/>
    <w:rsid w:val="0A4B29F2"/>
    <w:rsid w:val="0A5E2364"/>
    <w:rsid w:val="0A6E8D12"/>
    <w:rsid w:val="0AB255C6"/>
    <w:rsid w:val="0AB9F0FF"/>
    <w:rsid w:val="0B3EDCC0"/>
    <w:rsid w:val="0B410BAF"/>
    <w:rsid w:val="0B5C681D"/>
    <w:rsid w:val="0B73BC79"/>
    <w:rsid w:val="0B7B7A8B"/>
    <w:rsid w:val="0BA81AB3"/>
    <w:rsid w:val="0BDF3F47"/>
    <w:rsid w:val="0BE17F54"/>
    <w:rsid w:val="0BE6FA53"/>
    <w:rsid w:val="0BF9F3C5"/>
    <w:rsid w:val="0C0887CD"/>
    <w:rsid w:val="0C2FF87E"/>
    <w:rsid w:val="0C6F7B4F"/>
    <w:rsid w:val="0C9D311C"/>
    <w:rsid w:val="0CCE5664"/>
    <w:rsid w:val="0CF795F4"/>
    <w:rsid w:val="0CF8387E"/>
    <w:rsid w:val="0CFB8CC1"/>
    <w:rsid w:val="0CFFB8F4"/>
    <w:rsid w:val="0D389724"/>
    <w:rsid w:val="0D492C44"/>
    <w:rsid w:val="0D60AC14"/>
    <w:rsid w:val="0D80FC35"/>
    <w:rsid w:val="0D8EB38F"/>
    <w:rsid w:val="0D98B657"/>
    <w:rsid w:val="0DCC3601"/>
    <w:rsid w:val="0E5C73FB"/>
    <w:rsid w:val="0E8F289B"/>
    <w:rsid w:val="0EA91170"/>
    <w:rsid w:val="0EBB71B7"/>
    <w:rsid w:val="0EC4ED4E"/>
    <w:rsid w:val="0EF0300D"/>
    <w:rsid w:val="0F0B9E12"/>
    <w:rsid w:val="0F1863F5"/>
    <w:rsid w:val="0F659C37"/>
    <w:rsid w:val="0F738EA7"/>
    <w:rsid w:val="0FA71C11"/>
    <w:rsid w:val="0FAFACEE"/>
    <w:rsid w:val="0FC31D48"/>
    <w:rsid w:val="0FC5EA77"/>
    <w:rsid w:val="1025C7B9"/>
    <w:rsid w:val="102A3050"/>
    <w:rsid w:val="103F06A3"/>
    <w:rsid w:val="104CE74E"/>
    <w:rsid w:val="109816A1"/>
    <w:rsid w:val="10B4386E"/>
    <w:rsid w:val="10B95248"/>
    <w:rsid w:val="10BF44C9"/>
    <w:rsid w:val="10CC9F98"/>
    <w:rsid w:val="10D58B88"/>
    <w:rsid w:val="10D8DABC"/>
    <w:rsid w:val="10EA24B2"/>
    <w:rsid w:val="10F87FD3"/>
    <w:rsid w:val="11484AD8"/>
    <w:rsid w:val="115D7FA1"/>
    <w:rsid w:val="11941E1D"/>
    <w:rsid w:val="11A5E120"/>
    <w:rsid w:val="11E944CD"/>
    <w:rsid w:val="11FF4711"/>
    <w:rsid w:val="122DEC53"/>
    <w:rsid w:val="126DBAD5"/>
    <w:rsid w:val="12EF5E46"/>
    <w:rsid w:val="1320F9CF"/>
    <w:rsid w:val="1335C4E5"/>
    <w:rsid w:val="135D687B"/>
    <w:rsid w:val="13BAF3C5"/>
    <w:rsid w:val="13E73C5D"/>
    <w:rsid w:val="13F07328"/>
    <w:rsid w:val="140D2C4A"/>
    <w:rsid w:val="141BAEB8"/>
    <w:rsid w:val="14295A7E"/>
    <w:rsid w:val="14340FFD"/>
    <w:rsid w:val="145F7C4C"/>
    <w:rsid w:val="146D5792"/>
    <w:rsid w:val="14A92398"/>
    <w:rsid w:val="14BAF0CE"/>
    <w:rsid w:val="14FDFC9F"/>
    <w:rsid w:val="14FE5C1E"/>
    <w:rsid w:val="14FE6A1F"/>
    <w:rsid w:val="15089DC7"/>
    <w:rsid w:val="154E5E7B"/>
    <w:rsid w:val="1551915D"/>
    <w:rsid w:val="156A2560"/>
    <w:rsid w:val="1595CA1F"/>
    <w:rsid w:val="15A8FCAB"/>
    <w:rsid w:val="15BCB55C"/>
    <w:rsid w:val="15C9F424"/>
    <w:rsid w:val="15D69B5A"/>
    <w:rsid w:val="16232A23"/>
    <w:rsid w:val="1650A6DD"/>
    <w:rsid w:val="1656C12F"/>
    <w:rsid w:val="16694F0D"/>
    <w:rsid w:val="16CE09EE"/>
    <w:rsid w:val="17059B62"/>
    <w:rsid w:val="1725D95C"/>
    <w:rsid w:val="17387C5D"/>
    <w:rsid w:val="1744CD0C"/>
    <w:rsid w:val="174B7567"/>
    <w:rsid w:val="175DD0B6"/>
    <w:rsid w:val="1774D516"/>
    <w:rsid w:val="17973A13"/>
    <w:rsid w:val="17997DB9"/>
    <w:rsid w:val="179C3D08"/>
    <w:rsid w:val="17ABA89C"/>
    <w:rsid w:val="17D405E6"/>
    <w:rsid w:val="1853E702"/>
    <w:rsid w:val="186B4C4D"/>
    <w:rsid w:val="1872F027"/>
    <w:rsid w:val="1878D5CE"/>
    <w:rsid w:val="1895EA45"/>
    <w:rsid w:val="18BF244E"/>
    <w:rsid w:val="18D77668"/>
    <w:rsid w:val="190C2EC8"/>
    <w:rsid w:val="1910A577"/>
    <w:rsid w:val="1933BA68"/>
    <w:rsid w:val="19569F07"/>
    <w:rsid w:val="195C4F9B"/>
    <w:rsid w:val="19995A56"/>
    <w:rsid w:val="1999759D"/>
    <w:rsid w:val="19AAE5A1"/>
    <w:rsid w:val="19D27B17"/>
    <w:rsid w:val="19F8B98C"/>
    <w:rsid w:val="1A19757E"/>
    <w:rsid w:val="1A2A9EF6"/>
    <w:rsid w:val="1A39CD7B"/>
    <w:rsid w:val="1A40ECAE"/>
    <w:rsid w:val="1A521D18"/>
    <w:rsid w:val="1A5BE057"/>
    <w:rsid w:val="1A637482"/>
    <w:rsid w:val="1A693B42"/>
    <w:rsid w:val="1AAC75D8"/>
    <w:rsid w:val="1AB8B0B7"/>
    <w:rsid w:val="1ADA62B2"/>
    <w:rsid w:val="1AE8B7EA"/>
    <w:rsid w:val="1AF81FFC"/>
    <w:rsid w:val="1B0E719C"/>
    <w:rsid w:val="1B0FB41B"/>
    <w:rsid w:val="1B15EE91"/>
    <w:rsid w:val="1B56E7E8"/>
    <w:rsid w:val="1B5CAED4"/>
    <w:rsid w:val="1B709EEC"/>
    <w:rsid w:val="1B751B35"/>
    <w:rsid w:val="1B947CD3"/>
    <w:rsid w:val="1BBB44E8"/>
    <w:rsid w:val="1BFAC79A"/>
    <w:rsid w:val="1C034FD4"/>
    <w:rsid w:val="1C06240C"/>
    <w:rsid w:val="1C1AF9D9"/>
    <w:rsid w:val="1C9A99BE"/>
    <w:rsid w:val="1CD00BEF"/>
    <w:rsid w:val="1CD0301C"/>
    <w:rsid w:val="1CD4282B"/>
    <w:rsid w:val="1CD56D5C"/>
    <w:rsid w:val="1CDAC834"/>
    <w:rsid w:val="1D122F18"/>
    <w:rsid w:val="1D20A252"/>
    <w:rsid w:val="1D63A821"/>
    <w:rsid w:val="1DA0DC04"/>
    <w:rsid w:val="1DA1970F"/>
    <w:rsid w:val="1DBE3660"/>
    <w:rsid w:val="1DC2149D"/>
    <w:rsid w:val="1DE23F56"/>
    <w:rsid w:val="1DE65E13"/>
    <w:rsid w:val="1DED02C7"/>
    <w:rsid w:val="1E22CD03"/>
    <w:rsid w:val="1E3B2F82"/>
    <w:rsid w:val="1E63C1A0"/>
    <w:rsid w:val="1E959FF2"/>
    <w:rsid w:val="1E9E6B26"/>
    <w:rsid w:val="1EAD71A4"/>
    <w:rsid w:val="1EB4D8E3"/>
    <w:rsid w:val="1EBC72B3"/>
    <w:rsid w:val="1ECF978B"/>
    <w:rsid w:val="1ED6EFA9"/>
    <w:rsid w:val="1EE626C1"/>
    <w:rsid w:val="1F27C95A"/>
    <w:rsid w:val="1F4A1ABB"/>
    <w:rsid w:val="1F5A8FA7"/>
    <w:rsid w:val="1F698F8A"/>
    <w:rsid w:val="1F845FE2"/>
    <w:rsid w:val="1F924CF5"/>
    <w:rsid w:val="1FA1D61B"/>
    <w:rsid w:val="1FA4F791"/>
    <w:rsid w:val="1FA73DE8"/>
    <w:rsid w:val="205DAEB2"/>
    <w:rsid w:val="2063B295"/>
    <w:rsid w:val="20EB8EFF"/>
    <w:rsid w:val="20F2A976"/>
    <w:rsid w:val="211AE693"/>
    <w:rsid w:val="211BB75C"/>
    <w:rsid w:val="21509EA7"/>
    <w:rsid w:val="21B39A60"/>
    <w:rsid w:val="22229444"/>
    <w:rsid w:val="22744D27"/>
    <w:rsid w:val="2277454F"/>
    <w:rsid w:val="228AB325"/>
    <w:rsid w:val="22A8047C"/>
    <w:rsid w:val="22A844B8"/>
    <w:rsid w:val="22DC3D07"/>
    <w:rsid w:val="2357494E"/>
    <w:rsid w:val="236B5678"/>
    <w:rsid w:val="237472FC"/>
    <w:rsid w:val="239B9961"/>
    <w:rsid w:val="23C3B0B6"/>
    <w:rsid w:val="2436A3D3"/>
    <w:rsid w:val="2439E70D"/>
    <w:rsid w:val="243D814D"/>
    <w:rsid w:val="24465A99"/>
    <w:rsid w:val="2465F166"/>
    <w:rsid w:val="249F8FD5"/>
    <w:rsid w:val="24CBBB0F"/>
    <w:rsid w:val="24DE9EF8"/>
    <w:rsid w:val="24E2DA8F"/>
    <w:rsid w:val="24FF21AA"/>
    <w:rsid w:val="2547BC08"/>
    <w:rsid w:val="255A8278"/>
    <w:rsid w:val="258E5FBE"/>
    <w:rsid w:val="25931E02"/>
    <w:rsid w:val="25AE762C"/>
    <w:rsid w:val="25C62536"/>
    <w:rsid w:val="25DA0D76"/>
    <w:rsid w:val="25E4111F"/>
    <w:rsid w:val="26091154"/>
    <w:rsid w:val="262CCE32"/>
    <w:rsid w:val="263CB8DA"/>
    <w:rsid w:val="265EB501"/>
    <w:rsid w:val="268C380B"/>
    <w:rsid w:val="26C8A3C7"/>
    <w:rsid w:val="270C4F59"/>
    <w:rsid w:val="272973EE"/>
    <w:rsid w:val="276B71B5"/>
    <w:rsid w:val="276C41D8"/>
    <w:rsid w:val="27B05143"/>
    <w:rsid w:val="27CBA932"/>
    <w:rsid w:val="27D24DAF"/>
    <w:rsid w:val="27FA8562"/>
    <w:rsid w:val="2808EEF3"/>
    <w:rsid w:val="282F76C5"/>
    <w:rsid w:val="2866EDF8"/>
    <w:rsid w:val="28F2302C"/>
    <w:rsid w:val="2929EDE7"/>
    <w:rsid w:val="2944315F"/>
    <w:rsid w:val="296F5B7B"/>
    <w:rsid w:val="298BB430"/>
    <w:rsid w:val="298BBA42"/>
    <w:rsid w:val="299655C3"/>
    <w:rsid w:val="29A58CB9"/>
    <w:rsid w:val="29A5D3BF"/>
    <w:rsid w:val="29BA603A"/>
    <w:rsid w:val="29D38599"/>
    <w:rsid w:val="29F257DA"/>
    <w:rsid w:val="2A16E65B"/>
    <w:rsid w:val="2A38619C"/>
    <w:rsid w:val="2A3E50CC"/>
    <w:rsid w:val="2A435DFE"/>
    <w:rsid w:val="2A58BA66"/>
    <w:rsid w:val="2A6C6CAE"/>
    <w:rsid w:val="2A727463"/>
    <w:rsid w:val="2AB7925F"/>
    <w:rsid w:val="2AE3E2EB"/>
    <w:rsid w:val="2AFE73E6"/>
    <w:rsid w:val="2B25E1DF"/>
    <w:rsid w:val="2B6D2C2E"/>
    <w:rsid w:val="2B7E360F"/>
    <w:rsid w:val="2BDA212D"/>
    <w:rsid w:val="2BDD17D2"/>
    <w:rsid w:val="2BE2C80D"/>
    <w:rsid w:val="2C00D268"/>
    <w:rsid w:val="2C0FF0DB"/>
    <w:rsid w:val="2C85D03A"/>
    <w:rsid w:val="2CB98BC8"/>
    <w:rsid w:val="2CCD7760"/>
    <w:rsid w:val="2CE10EE2"/>
    <w:rsid w:val="2CE4EF18"/>
    <w:rsid w:val="2CEFCF8C"/>
    <w:rsid w:val="2D220499"/>
    <w:rsid w:val="2D32F8F7"/>
    <w:rsid w:val="2D3A55C9"/>
    <w:rsid w:val="2DA704B8"/>
    <w:rsid w:val="2DB9A338"/>
    <w:rsid w:val="2DC294B0"/>
    <w:rsid w:val="2DCD658B"/>
    <w:rsid w:val="2DFBE349"/>
    <w:rsid w:val="2E336D0F"/>
    <w:rsid w:val="2F244F55"/>
    <w:rsid w:val="2F475582"/>
    <w:rsid w:val="2F613C28"/>
    <w:rsid w:val="2F75C30D"/>
    <w:rsid w:val="2FBB8BEF"/>
    <w:rsid w:val="2FBE9490"/>
    <w:rsid w:val="2FC499A8"/>
    <w:rsid w:val="2FF30EA2"/>
    <w:rsid w:val="301BC97B"/>
    <w:rsid w:val="305F7530"/>
    <w:rsid w:val="309B1ADB"/>
    <w:rsid w:val="30B910C8"/>
    <w:rsid w:val="30C26425"/>
    <w:rsid w:val="310D9102"/>
    <w:rsid w:val="3139A087"/>
    <w:rsid w:val="3156BABA"/>
    <w:rsid w:val="318B74B7"/>
    <w:rsid w:val="31D46375"/>
    <w:rsid w:val="31DC6DB2"/>
    <w:rsid w:val="31FE86D7"/>
    <w:rsid w:val="3205D396"/>
    <w:rsid w:val="3236B1F0"/>
    <w:rsid w:val="323EAD2A"/>
    <w:rsid w:val="324AEBB0"/>
    <w:rsid w:val="3251F94F"/>
    <w:rsid w:val="329C6534"/>
    <w:rsid w:val="32C4019A"/>
    <w:rsid w:val="32C64E0B"/>
    <w:rsid w:val="32CAAD2B"/>
    <w:rsid w:val="32E05666"/>
    <w:rsid w:val="32EF7C15"/>
    <w:rsid w:val="33816299"/>
    <w:rsid w:val="33998F5B"/>
    <w:rsid w:val="33AEB4C8"/>
    <w:rsid w:val="33CEDBDA"/>
    <w:rsid w:val="341280E3"/>
    <w:rsid w:val="34178E7B"/>
    <w:rsid w:val="3423EACF"/>
    <w:rsid w:val="3431BA8D"/>
    <w:rsid w:val="343A8B10"/>
    <w:rsid w:val="344A2C75"/>
    <w:rsid w:val="345E2B15"/>
    <w:rsid w:val="347D39CD"/>
    <w:rsid w:val="34A2CB3B"/>
    <w:rsid w:val="34AA813F"/>
    <w:rsid w:val="34C631FB"/>
    <w:rsid w:val="34F34FCE"/>
    <w:rsid w:val="3500DBE8"/>
    <w:rsid w:val="356F9792"/>
    <w:rsid w:val="358E91DD"/>
    <w:rsid w:val="35CABA44"/>
    <w:rsid w:val="360B3C4C"/>
    <w:rsid w:val="36A0F0A1"/>
    <w:rsid w:val="36CEF84C"/>
    <w:rsid w:val="36EF45E6"/>
    <w:rsid w:val="375EE2A5"/>
    <w:rsid w:val="377CE24E"/>
    <w:rsid w:val="37A01010"/>
    <w:rsid w:val="37B65262"/>
    <w:rsid w:val="37E58DF3"/>
    <w:rsid w:val="3812E914"/>
    <w:rsid w:val="38133A0B"/>
    <w:rsid w:val="3821F6C0"/>
    <w:rsid w:val="3823E02B"/>
    <w:rsid w:val="3851774F"/>
    <w:rsid w:val="385ABA85"/>
    <w:rsid w:val="3870B783"/>
    <w:rsid w:val="3879DFFC"/>
    <w:rsid w:val="38C0BCEB"/>
    <w:rsid w:val="393DE8F1"/>
    <w:rsid w:val="3944DA91"/>
    <w:rsid w:val="3989F793"/>
    <w:rsid w:val="398DD2C9"/>
    <w:rsid w:val="399AA863"/>
    <w:rsid w:val="399F1C1B"/>
    <w:rsid w:val="399F9439"/>
    <w:rsid w:val="39AEB975"/>
    <w:rsid w:val="39CEF27B"/>
    <w:rsid w:val="39D281FE"/>
    <w:rsid w:val="39D28588"/>
    <w:rsid w:val="3A12C816"/>
    <w:rsid w:val="3A21ED29"/>
    <w:rsid w:val="3A329214"/>
    <w:rsid w:val="3A412AA2"/>
    <w:rsid w:val="3A53BF8F"/>
    <w:rsid w:val="3A6648FB"/>
    <w:rsid w:val="3A8E9971"/>
    <w:rsid w:val="3A9F00B0"/>
    <w:rsid w:val="3AABC60D"/>
    <w:rsid w:val="3AB269FA"/>
    <w:rsid w:val="3AE0AAF2"/>
    <w:rsid w:val="3AF18766"/>
    <w:rsid w:val="3AFB9945"/>
    <w:rsid w:val="3B1B8077"/>
    <w:rsid w:val="3B1F8C3C"/>
    <w:rsid w:val="3B34C8A9"/>
    <w:rsid w:val="3B46BED8"/>
    <w:rsid w:val="3B63F9BF"/>
    <w:rsid w:val="3BBAD990"/>
    <w:rsid w:val="3BD9601C"/>
    <w:rsid w:val="3BE689F4"/>
    <w:rsid w:val="3BE984B0"/>
    <w:rsid w:val="3C08FA36"/>
    <w:rsid w:val="3C17EC1F"/>
    <w:rsid w:val="3C2B650E"/>
    <w:rsid w:val="3C65B155"/>
    <w:rsid w:val="3C93AE25"/>
    <w:rsid w:val="3CA787DB"/>
    <w:rsid w:val="3CA82740"/>
    <w:rsid w:val="3CAEBC20"/>
    <w:rsid w:val="3CC73C8B"/>
    <w:rsid w:val="3CD24F5D"/>
    <w:rsid w:val="3CD7C206"/>
    <w:rsid w:val="3CF960DC"/>
    <w:rsid w:val="3D0632D0"/>
    <w:rsid w:val="3D0E4E37"/>
    <w:rsid w:val="3D1F2124"/>
    <w:rsid w:val="3D313E8B"/>
    <w:rsid w:val="3D79AE78"/>
    <w:rsid w:val="3D7E6B73"/>
    <w:rsid w:val="3D81B592"/>
    <w:rsid w:val="3D8D3B2D"/>
    <w:rsid w:val="3DB0C5CA"/>
    <w:rsid w:val="3E184BB4"/>
    <w:rsid w:val="3E1D2BF8"/>
    <w:rsid w:val="3E5995B0"/>
    <w:rsid w:val="3F307959"/>
    <w:rsid w:val="3F8808CD"/>
    <w:rsid w:val="3F8C5041"/>
    <w:rsid w:val="3F94A55D"/>
    <w:rsid w:val="3F9FEA56"/>
    <w:rsid w:val="3FB325E6"/>
    <w:rsid w:val="400A677B"/>
    <w:rsid w:val="40166BA4"/>
    <w:rsid w:val="4022AB26"/>
    <w:rsid w:val="4034B1B5"/>
    <w:rsid w:val="4057FFBE"/>
    <w:rsid w:val="40708BA9"/>
    <w:rsid w:val="407721B0"/>
    <w:rsid w:val="4077B6AB"/>
    <w:rsid w:val="4079D077"/>
    <w:rsid w:val="407DD959"/>
    <w:rsid w:val="40B0FEA3"/>
    <w:rsid w:val="40B94AEC"/>
    <w:rsid w:val="40C37C20"/>
    <w:rsid w:val="40D1E8B4"/>
    <w:rsid w:val="40E498BA"/>
    <w:rsid w:val="40EE0D99"/>
    <w:rsid w:val="411F99A6"/>
    <w:rsid w:val="414279D1"/>
    <w:rsid w:val="41590F0C"/>
    <w:rsid w:val="41839BA8"/>
    <w:rsid w:val="418BC11C"/>
    <w:rsid w:val="41A93FDB"/>
    <w:rsid w:val="41FBC1C5"/>
    <w:rsid w:val="41FD362E"/>
    <w:rsid w:val="41FEAB49"/>
    <w:rsid w:val="420E04A2"/>
    <w:rsid w:val="42392795"/>
    <w:rsid w:val="42836801"/>
    <w:rsid w:val="42C4B9B2"/>
    <w:rsid w:val="42E7DA38"/>
    <w:rsid w:val="42F566B9"/>
    <w:rsid w:val="43050E34"/>
    <w:rsid w:val="431214F8"/>
    <w:rsid w:val="4317623D"/>
    <w:rsid w:val="4328B1D9"/>
    <w:rsid w:val="4355D21F"/>
    <w:rsid w:val="435762E4"/>
    <w:rsid w:val="4361A567"/>
    <w:rsid w:val="4374D644"/>
    <w:rsid w:val="43DB9757"/>
    <w:rsid w:val="43FA160C"/>
    <w:rsid w:val="43FBBE08"/>
    <w:rsid w:val="442E226D"/>
    <w:rsid w:val="4473F7B7"/>
    <w:rsid w:val="44925C44"/>
    <w:rsid w:val="44A2F680"/>
    <w:rsid w:val="44AE9D58"/>
    <w:rsid w:val="44B0A89C"/>
    <w:rsid w:val="44DD62AC"/>
    <w:rsid w:val="44DDD8FC"/>
    <w:rsid w:val="4546D4FB"/>
    <w:rsid w:val="454F686C"/>
    <w:rsid w:val="4553173D"/>
    <w:rsid w:val="4563AA17"/>
    <w:rsid w:val="4564BD89"/>
    <w:rsid w:val="45BA5580"/>
    <w:rsid w:val="46128093"/>
    <w:rsid w:val="461A7DE6"/>
    <w:rsid w:val="461B77CF"/>
    <w:rsid w:val="462BF190"/>
    <w:rsid w:val="46331BE6"/>
    <w:rsid w:val="46382F39"/>
    <w:rsid w:val="4662C6AB"/>
    <w:rsid w:val="468BCC2B"/>
    <w:rsid w:val="468F4CBE"/>
    <w:rsid w:val="4691ECAA"/>
    <w:rsid w:val="46A7E3F4"/>
    <w:rsid w:val="46B01A0C"/>
    <w:rsid w:val="46CFAAFE"/>
    <w:rsid w:val="46E5561C"/>
    <w:rsid w:val="4718D693"/>
    <w:rsid w:val="471999FC"/>
    <w:rsid w:val="472A453A"/>
    <w:rsid w:val="477B199E"/>
    <w:rsid w:val="47A44A52"/>
    <w:rsid w:val="47A9EFF4"/>
    <w:rsid w:val="47E08EB7"/>
    <w:rsid w:val="4869A033"/>
    <w:rsid w:val="486B8375"/>
    <w:rsid w:val="48793699"/>
    <w:rsid w:val="4888C326"/>
    <w:rsid w:val="488EE8A3"/>
    <w:rsid w:val="48B8D387"/>
    <w:rsid w:val="48CF56E0"/>
    <w:rsid w:val="49730DEB"/>
    <w:rsid w:val="4977D8A9"/>
    <w:rsid w:val="497F4080"/>
    <w:rsid w:val="49A4F141"/>
    <w:rsid w:val="49F3249E"/>
    <w:rsid w:val="49F90FCB"/>
    <w:rsid w:val="4A04C898"/>
    <w:rsid w:val="4A1F1093"/>
    <w:rsid w:val="4A646777"/>
    <w:rsid w:val="4A696C06"/>
    <w:rsid w:val="4A82DF89"/>
    <w:rsid w:val="4A9F4EE9"/>
    <w:rsid w:val="4AA545FA"/>
    <w:rsid w:val="4AC15041"/>
    <w:rsid w:val="4B1C0DDF"/>
    <w:rsid w:val="4B2F4DE7"/>
    <w:rsid w:val="4B338B0D"/>
    <w:rsid w:val="4B344216"/>
    <w:rsid w:val="4B46E029"/>
    <w:rsid w:val="4B53114B"/>
    <w:rsid w:val="4BA69D42"/>
    <w:rsid w:val="4BB5818A"/>
    <w:rsid w:val="4BCB1C0E"/>
    <w:rsid w:val="4C022417"/>
    <w:rsid w:val="4C18F706"/>
    <w:rsid w:val="4C64CB0B"/>
    <w:rsid w:val="4C944B44"/>
    <w:rsid w:val="4CB1555C"/>
    <w:rsid w:val="4CC38524"/>
    <w:rsid w:val="4CC93F06"/>
    <w:rsid w:val="4CCB0595"/>
    <w:rsid w:val="4CF77D03"/>
    <w:rsid w:val="4D04938E"/>
    <w:rsid w:val="4D2F1ADE"/>
    <w:rsid w:val="4D429DCA"/>
    <w:rsid w:val="4D92AF6E"/>
    <w:rsid w:val="4D9E5D35"/>
    <w:rsid w:val="4DC2DBE7"/>
    <w:rsid w:val="4DCACFE9"/>
    <w:rsid w:val="4DE25134"/>
    <w:rsid w:val="4DE8F4D7"/>
    <w:rsid w:val="4E2A2592"/>
    <w:rsid w:val="4E64585F"/>
    <w:rsid w:val="4EAF1089"/>
    <w:rsid w:val="4EB48FF4"/>
    <w:rsid w:val="4EBC26A0"/>
    <w:rsid w:val="4F4E8187"/>
    <w:rsid w:val="4F5FB4DC"/>
    <w:rsid w:val="4F6F2DF5"/>
    <w:rsid w:val="4F770523"/>
    <w:rsid w:val="4FBC22A5"/>
    <w:rsid w:val="4FBC6500"/>
    <w:rsid w:val="4FBF92AC"/>
    <w:rsid w:val="4FC2093F"/>
    <w:rsid w:val="4FC85522"/>
    <w:rsid w:val="4FD4ADC5"/>
    <w:rsid w:val="4FFF26DE"/>
    <w:rsid w:val="5010588D"/>
    <w:rsid w:val="5034E628"/>
    <w:rsid w:val="5066BBA0"/>
    <w:rsid w:val="508CDA8F"/>
    <w:rsid w:val="50FE32A0"/>
    <w:rsid w:val="510CDEF0"/>
    <w:rsid w:val="5150A401"/>
    <w:rsid w:val="516AC591"/>
    <w:rsid w:val="518FDD78"/>
    <w:rsid w:val="51DADD51"/>
    <w:rsid w:val="51E34B45"/>
    <w:rsid w:val="52276AA0"/>
    <w:rsid w:val="522DD5F0"/>
    <w:rsid w:val="524DCC2F"/>
    <w:rsid w:val="52501E0F"/>
    <w:rsid w:val="52732490"/>
    <w:rsid w:val="527F3B7B"/>
    <w:rsid w:val="528621EA"/>
    <w:rsid w:val="528952A5"/>
    <w:rsid w:val="52964D0A"/>
    <w:rsid w:val="529D7946"/>
    <w:rsid w:val="52B16E82"/>
    <w:rsid w:val="52B57DAB"/>
    <w:rsid w:val="52BBD59A"/>
    <w:rsid w:val="52C0AB56"/>
    <w:rsid w:val="52F36A1F"/>
    <w:rsid w:val="53394E0D"/>
    <w:rsid w:val="5369812F"/>
    <w:rsid w:val="537363B9"/>
    <w:rsid w:val="539ABB0B"/>
    <w:rsid w:val="53B67607"/>
    <w:rsid w:val="53C13BA2"/>
    <w:rsid w:val="54217459"/>
    <w:rsid w:val="54433E51"/>
    <w:rsid w:val="54521F0E"/>
    <w:rsid w:val="547F6EF5"/>
    <w:rsid w:val="5496F436"/>
    <w:rsid w:val="54BC4E7B"/>
    <w:rsid w:val="54C2AFBC"/>
    <w:rsid w:val="54F46EAD"/>
    <w:rsid w:val="55655893"/>
    <w:rsid w:val="55CDEDCC"/>
    <w:rsid w:val="55E1A368"/>
    <w:rsid w:val="5602CC45"/>
    <w:rsid w:val="560D2C4E"/>
    <w:rsid w:val="56492164"/>
    <w:rsid w:val="56752E26"/>
    <w:rsid w:val="56843624"/>
    <w:rsid w:val="56B98993"/>
    <w:rsid w:val="5704229C"/>
    <w:rsid w:val="573AC3B9"/>
    <w:rsid w:val="575EF264"/>
    <w:rsid w:val="576E92DB"/>
    <w:rsid w:val="57715E20"/>
    <w:rsid w:val="578523E1"/>
    <w:rsid w:val="579C22A1"/>
    <w:rsid w:val="57B599B2"/>
    <w:rsid w:val="58073785"/>
    <w:rsid w:val="5846203B"/>
    <w:rsid w:val="58A53EE5"/>
    <w:rsid w:val="58B0ACD2"/>
    <w:rsid w:val="58F308D4"/>
    <w:rsid w:val="5901C572"/>
    <w:rsid w:val="5938AFEE"/>
    <w:rsid w:val="597A5A20"/>
    <w:rsid w:val="59A4B511"/>
    <w:rsid w:val="59C1D8EE"/>
    <w:rsid w:val="59E1F665"/>
    <w:rsid w:val="59F251F0"/>
    <w:rsid w:val="5A091083"/>
    <w:rsid w:val="5A4BBCBB"/>
    <w:rsid w:val="5A5D72E9"/>
    <w:rsid w:val="5A73559E"/>
    <w:rsid w:val="5A83A3E6"/>
    <w:rsid w:val="5A8D72B5"/>
    <w:rsid w:val="5AAC662E"/>
    <w:rsid w:val="5AB3A4EB"/>
    <w:rsid w:val="5ABA4BCC"/>
    <w:rsid w:val="5AC425BC"/>
    <w:rsid w:val="5AD21FF5"/>
    <w:rsid w:val="5AE31CBB"/>
    <w:rsid w:val="5B040A20"/>
    <w:rsid w:val="5B14CF56"/>
    <w:rsid w:val="5B385462"/>
    <w:rsid w:val="5B3DBB41"/>
    <w:rsid w:val="5BBA855A"/>
    <w:rsid w:val="5BD34503"/>
    <w:rsid w:val="5BE112FB"/>
    <w:rsid w:val="5BE84D94"/>
    <w:rsid w:val="5BFCEBC9"/>
    <w:rsid w:val="5C1243EA"/>
    <w:rsid w:val="5C561C2D"/>
    <w:rsid w:val="5C587857"/>
    <w:rsid w:val="5C5E36A7"/>
    <w:rsid w:val="5C727B39"/>
    <w:rsid w:val="5C8347A0"/>
    <w:rsid w:val="5C9548A4"/>
    <w:rsid w:val="5CAB2352"/>
    <w:rsid w:val="5CBB9377"/>
    <w:rsid w:val="5CC55787"/>
    <w:rsid w:val="5D147FD0"/>
    <w:rsid w:val="5D3837A6"/>
    <w:rsid w:val="5D3AF38D"/>
    <w:rsid w:val="5D421A9C"/>
    <w:rsid w:val="5D765E08"/>
    <w:rsid w:val="5D7C22BF"/>
    <w:rsid w:val="5DB943DE"/>
    <w:rsid w:val="5DC2A84D"/>
    <w:rsid w:val="5DC6517F"/>
    <w:rsid w:val="5DE213CF"/>
    <w:rsid w:val="5E28847D"/>
    <w:rsid w:val="5E2F7082"/>
    <w:rsid w:val="5E2FAA6E"/>
    <w:rsid w:val="5E69BDB2"/>
    <w:rsid w:val="5EA00DFB"/>
    <w:rsid w:val="5EB50B02"/>
    <w:rsid w:val="5EC5C313"/>
    <w:rsid w:val="5F2CBD8D"/>
    <w:rsid w:val="5F2D39FD"/>
    <w:rsid w:val="5F3DC1DB"/>
    <w:rsid w:val="5FF59ED1"/>
    <w:rsid w:val="5FF60313"/>
    <w:rsid w:val="6014528E"/>
    <w:rsid w:val="60581241"/>
    <w:rsid w:val="605E608D"/>
    <w:rsid w:val="60773750"/>
    <w:rsid w:val="607C0525"/>
    <w:rsid w:val="6081D348"/>
    <w:rsid w:val="609315ED"/>
    <w:rsid w:val="60A6B626"/>
    <w:rsid w:val="60D594DF"/>
    <w:rsid w:val="60D78DC0"/>
    <w:rsid w:val="60DD871A"/>
    <w:rsid w:val="610AA08A"/>
    <w:rsid w:val="6128C143"/>
    <w:rsid w:val="61298D50"/>
    <w:rsid w:val="6157B326"/>
    <w:rsid w:val="616D2EB5"/>
    <w:rsid w:val="61CF6128"/>
    <w:rsid w:val="6213A8C4"/>
    <w:rsid w:val="6233A30D"/>
    <w:rsid w:val="6256F770"/>
    <w:rsid w:val="627584DF"/>
    <w:rsid w:val="62950FCE"/>
    <w:rsid w:val="62BF0EBB"/>
    <w:rsid w:val="62FD5DDE"/>
    <w:rsid w:val="630E9079"/>
    <w:rsid w:val="638DE6FB"/>
    <w:rsid w:val="63C82351"/>
    <w:rsid w:val="63CFE4E9"/>
    <w:rsid w:val="63D0FBC9"/>
    <w:rsid w:val="63D44561"/>
    <w:rsid w:val="63F5E8D6"/>
    <w:rsid w:val="641AC2C8"/>
    <w:rsid w:val="64270C7D"/>
    <w:rsid w:val="64646B6B"/>
    <w:rsid w:val="6486B783"/>
    <w:rsid w:val="6499A90C"/>
    <w:rsid w:val="649AC6EA"/>
    <w:rsid w:val="64D97476"/>
    <w:rsid w:val="64FD2D53"/>
    <w:rsid w:val="65073B6B"/>
    <w:rsid w:val="652F5C69"/>
    <w:rsid w:val="65805340"/>
    <w:rsid w:val="65F96551"/>
    <w:rsid w:val="65FE556A"/>
    <w:rsid w:val="661E262A"/>
    <w:rsid w:val="66339242"/>
    <w:rsid w:val="665863A8"/>
    <w:rsid w:val="666566FB"/>
    <w:rsid w:val="66AD35EB"/>
    <w:rsid w:val="66E4D9F3"/>
    <w:rsid w:val="670BE623"/>
    <w:rsid w:val="6711FC98"/>
    <w:rsid w:val="67202F14"/>
    <w:rsid w:val="674A7339"/>
    <w:rsid w:val="67880153"/>
    <w:rsid w:val="67AF49FE"/>
    <w:rsid w:val="67D741B5"/>
    <w:rsid w:val="6831E826"/>
    <w:rsid w:val="6859DE4B"/>
    <w:rsid w:val="6861185E"/>
    <w:rsid w:val="688012EE"/>
    <w:rsid w:val="688564BB"/>
    <w:rsid w:val="68861381"/>
    <w:rsid w:val="68ACAAE7"/>
    <w:rsid w:val="68BBFF75"/>
    <w:rsid w:val="68C25BD6"/>
    <w:rsid w:val="68F1D893"/>
    <w:rsid w:val="68FFAE34"/>
    <w:rsid w:val="6916AF62"/>
    <w:rsid w:val="692EC934"/>
    <w:rsid w:val="6937DC8E"/>
    <w:rsid w:val="695536C9"/>
    <w:rsid w:val="699882F1"/>
    <w:rsid w:val="69BB9514"/>
    <w:rsid w:val="69E2D698"/>
    <w:rsid w:val="69EE9199"/>
    <w:rsid w:val="6A1BE34F"/>
    <w:rsid w:val="6A21351C"/>
    <w:rsid w:val="6A2DEF5A"/>
    <w:rsid w:val="6A50A5AE"/>
    <w:rsid w:val="6A5DB578"/>
    <w:rsid w:val="6A8862BF"/>
    <w:rsid w:val="6AA0EF66"/>
    <w:rsid w:val="6AAD8815"/>
    <w:rsid w:val="6AD562A5"/>
    <w:rsid w:val="6ADBB9F4"/>
    <w:rsid w:val="6B0169B8"/>
    <w:rsid w:val="6B18F5AE"/>
    <w:rsid w:val="6B2255ED"/>
    <w:rsid w:val="6B5663F0"/>
    <w:rsid w:val="6B57696E"/>
    <w:rsid w:val="6B59D1A3"/>
    <w:rsid w:val="6B8279A8"/>
    <w:rsid w:val="6B849D47"/>
    <w:rsid w:val="6B8E0519"/>
    <w:rsid w:val="6B8FC039"/>
    <w:rsid w:val="6B9464D6"/>
    <w:rsid w:val="6BFA7644"/>
    <w:rsid w:val="6C20363B"/>
    <w:rsid w:val="6C6E3433"/>
    <w:rsid w:val="6C92922A"/>
    <w:rsid w:val="6CBB4ED9"/>
    <w:rsid w:val="6CD67438"/>
    <w:rsid w:val="6CE12627"/>
    <w:rsid w:val="6CF15163"/>
    <w:rsid w:val="6D498A59"/>
    <w:rsid w:val="6DA08903"/>
    <w:rsid w:val="6DD1698C"/>
    <w:rsid w:val="6E5A1483"/>
    <w:rsid w:val="6E694B72"/>
    <w:rsid w:val="6E724499"/>
    <w:rsid w:val="6EA58BEB"/>
    <w:rsid w:val="6EB1AF09"/>
    <w:rsid w:val="6EB4F12B"/>
    <w:rsid w:val="6EE1BE69"/>
    <w:rsid w:val="6EE6E772"/>
    <w:rsid w:val="6F0AEE74"/>
    <w:rsid w:val="6F0F0A53"/>
    <w:rsid w:val="6F2398DD"/>
    <w:rsid w:val="6F2665A5"/>
    <w:rsid w:val="6F449E69"/>
    <w:rsid w:val="6F56C09F"/>
    <w:rsid w:val="6F845DBB"/>
    <w:rsid w:val="6F9E3835"/>
    <w:rsid w:val="6FF96AF3"/>
    <w:rsid w:val="7039E47E"/>
    <w:rsid w:val="704C6615"/>
    <w:rsid w:val="70592D8D"/>
    <w:rsid w:val="70DB9721"/>
    <w:rsid w:val="710CCECC"/>
    <w:rsid w:val="712F167F"/>
    <w:rsid w:val="71346B40"/>
    <w:rsid w:val="71381A04"/>
    <w:rsid w:val="7178AD8B"/>
    <w:rsid w:val="71CFB498"/>
    <w:rsid w:val="7212AF42"/>
    <w:rsid w:val="7232A1D5"/>
    <w:rsid w:val="723E748C"/>
    <w:rsid w:val="7253F468"/>
    <w:rsid w:val="725938D4"/>
    <w:rsid w:val="72728A98"/>
    <w:rsid w:val="728ADD27"/>
    <w:rsid w:val="72B2804D"/>
    <w:rsid w:val="72BE9B66"/>
    <w:rsid w:val="72D592D3"/>
    <w:rsid w:val="72E43C52"/>
    <w:rsid w:val="73047E0E"/>
    <w:rsid w:val="7379AD74"/>
    <w:rsid w:val="7387E1AF"/>
    <w:rsid w:val="7391CCBE"/>
    <w:rsid w:val="7400260C"/>
    <w:rsid w:val="740C1EA9"/>
    <w:rsid w:val="742083D4"/>
    <w:rsid w:val="742512C4"/>
    <w:rsid w:val="7437C071"/>
    <w:rsid w:val="743C55B7"/>
    <w:rsid w:val="7458E9B8"/>
    <w:rsid w:val="7465286D"/>
    <w:rsid w:val="746594EF"/>
    <w:rsid w:val="748A1349"/>
    <w:rsid w:val="74BDF820"/>
    <w:rsid w:val="74C85DC0"/>
    <w:rsid w:val="74D74B26"/>
    <w:rsid w:val="751AE0B0"/>
    <w:rsid w:val="75277A40"/>
    <w:rsid w:val="75338436"/>
    <w:rsid w:val="753F07D9"/>
    <w:rsid w:val="755EC59D"/>
    <w:rsid w:val="7573F16F"/>
    <w:rsid w:val="758D5467"/>
    <w:rsid w:val="75A0087A"/>
    <w:rsid w:val="75C3A700"/>
    <w:rsid w:val="75CA3129"/>
    <w:rsid w:val="75D26673"/>
    <w:rsid w:val="7678CA4D"/>
    <w:rsid w:val="76C62981"/>
    <w:rsid w:val="76FB50A5"/>
    <w:rsid w:val="77070AB4"/>
    <w:rsid w:val="771EEE5C"/>
    <w:rsid w:val="7746AA64"/>
    <w:rsid w:val="77697BA1"/>
    <w:rsid w:val="779AB965"/>
    <w:rsid w:val="77D16A80"/>
    <w:rsid w:val="77F2C34C"/>
    <w:rsid w:val="77F8B465"/>
    <w:rsid w:val="781AC143"/>
    <w:rsid w:val="7822647D"/>
    <w:rsid w:val="782F2688"/>
    <w:rsid w:val="783C5621"/>
    <w:rsid w:val="783D4A24"/>
    <w:rsid w:val="785777FA"/>
    <w:rsid w:val="7861B592"/>
    <w:rsid w:val="78644860"/>
    <w:rsid w:val="7876A89B"/>
    <w:rsid w:val="78C059BC"/>
    <w:rsid w:val="78C83209"/>
    <w:rsid w:val="78CAF917"/>
    <w:rsid w:val="7902D7B3"/>
    <w:rsid w:val="79057CBF"/>
    <w:rsid w:val="790601A3"/>
    <w:rsid w:val="791A415C"/>
    <w:rsid w:val="796C9FB4"/>
    <w:rsid w:val="797EA8B2"/>
    <w:rsid w:val="7987C12C"/>
    <w:rsid w:val="79B7D56D"/>
    <w:rsid w:val="79BEBC0A"/>
    <w:rsid w:val="79FE4AB1"/>
    <w:rsid w:val="7A0810F7"/>
    <w:rsid w:val="7A10ADCC"/>
    <w:rsid w:val="7A1ECA60"/>
    <w:rsid w:val="7A37066F"/>
    <w:rsid w:val="7A3CFA16"/>
    <w:rsid w:val="7A4C9689"/>
    <w:rsid w:val="7A65ED2E"/>
    <w:rsid w:val="7A700C83"/>
    <w:rsid w:val="7A75E126"/>
    <w:rsid w:val="7ABE3875"/>
    <w:rsid w:val="7B5B22CA"/>
    <w:rsid w:val="7B7AD422"/>
    <w:rsid w:val="7B8CB13F"/>
    <w:rsid w:val="7BAD64D9"/>
    <w:rsid w:val="7BAEACA6"/>
    <w:rsid w:val="7BBBA1CE"/>
    <w:rsid w:val="7BF7DDF0"/>
    <w:rsid w:val="7BF8E74C"/>
    <w:rsid w:val="7BFAC17B"/>
    <w:rsid w:val="7C132F37"/>
    <w:rsid w:val="7C8F8D2F"/>
    <w:rsid w:val="7CB61AB9"/>
    <w:rsid w:val="7CB83DF7"/>
    <w:rsid w:val="7CC6413E"/>
    <w:rsid w:val="7CCD01B8"/>
    <w:rsid w:val="7D0D68C1"/>
    <w:rsid w:val="7DDD5F8A"/>
    <w:rsid w:val="7E2783A7"/>
    <w:rsid w:val="7E50CF92"/>
    <w:rsid w:val="7E530CD1"/>
    <w:rsid w:val="7E580B17"/>
    <w:rsid w:val="7E6204D0"/>
    <w:rsid w:val="7E6CB316"/>
    <w:rsid w:val="7E73DEE6"/>
    <w:rsid w:val="7E9B535D"/>
    <w:rsid w:val="7EC328B6"/>
    <w:rsid w:val="7ECCEF31"/>
    <w:rsid w:val="7EDF614D"/>
    <w:rsid w:val="7EFCCC75"/>
    <w:rsid w:val="7F094F28"/>
    <w:rsid w:val="7F314570"/>
    <w:rsid w:val="7F42CFB8"/>
    <w:rsid w:val="7F4726FC"/>
    <w:rsid w:val="7F72AEBE"/>
    <w:rsid w:val="7F75C98D"/>
    <w:rsid w:val="7FCE23AC"/>
    <w:rsid w:val="7FDE460E"/>
    <w:rsid w:val="7FEC9FF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431D9"/>
  <w15:docId w15:val="{8C5EE0C1-D961-4D19-90AD-81A0C0734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t-E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742E6E"/>
    <w:pPr>
      <w:spacing w:after="0" w:line="360" w:lineRule="auto"/>
    </w:pPr>
    <w:rPr>
      <w:rFonts w:ascii="Times New Roman" w:hAnsi="Times New Roman"/>
      <w:color w:val="000000" w:themeColor="text1"/>
      <w:sz w:val="24"/>
      <w:lang w:val="et-EE"/>
    </w:rPr>
  </w:style>
  <w:style w:type="paragraph" w:styleId="Pealkiri1">
    <w:name w:val="heading 1"/>
    <w:basedOn w:val="Normaallaad"/>
    <w:next w:val="Normaallaad"/>
    <w:uiPriority w:val="9"/>
    <w:qFormat/>
    <w:pPr>
      <w:keepNext/>
      <w:keepLines/>
      <w:spacing w:before="480" w:after="120"/>
      <w:outlineLvl w:val="0"/>
    </w:pPr>
    <w:rPr>
      <w:b/>
      <w:sz w:val="48"/>
      <w:szCs w:val="48"/>
    </w:rPr>
  </w:style>
  <w:style w:type="paragraph" w:styleId="Pealkiri2">
    <w:name w:val="heading 2"/>
    <w:basedOn w:val="Normaallaad"/>
    <w:next w:val="Normaallaad"/>
    <w:uiPriority w:val="9"/>
    <w:semiHidden/>
    <w:unhideWhenUsed/>
    <w:qFormat/>
    <w:pPr>
      <w:keepNext/>
      <w:keepLines/>
      <w:spacing w:before="360" w:after="80"/>
      <w:outlineLvl w:val="1"/>
    </w:pPr>
    <w:rPr>
      <w:b/>
      <w:sz w:val="36"/>
      <w:szCs w:val="36"/>
    </w:rPr>
  </w:style>
  <w:style w:type="paragraph" w:styleId="Pealkiri3">
    <w:name w:val="heading 3"/>
    <w:basedOn w:val="Normaallaad"/>
    <w:link w:val="Pealkiri3Mrk"/>
    <w:uiPriority w:val="9"/>
    <w:semiHidden/>
    <w:unhideWhenUsed/>
    <w:qFormat/>
    <w:rsid w:val="00E2430F"/>
    <w:pPr>
      <w:spacing w:before="100" w:beforeAutospacing="1" w:after="100" w:afterAutospacing="1" w:line="240" w:lineRule="auto"/>
      <w:outlineLvl w:val="2"/>
    </w:pPr>
    <w:rPr>
      <w:rFonts w:eastAsia="Times New Roman" w:cs="Times New Roman"/>
      <w:b/>
      <w:bCs/>
      <w:sz w:val="27"/>
      <w:szCs w:val="27"/>
    </w:rPr>
  </w:style>
  <w:style w:type="paragraph" w:styleId="Pealkiri4">
    <w:name w:val="heading 4"/>
    <w:basedOn w:val="Normaallaad"/>
    <w:next w:val="Normaallaad"/>
    <w:uiPriority w:val="9"/>
    <w:semiHidden/>
    <w:unhideWhenUsed/>
    <w:qFormat/>
    <w:pPr>
      <w:keepNext/>
      <w:keepLines/>
      <w:spacing w:before="240" w:after="40"/>
      <w:outlineLvl w:val="3"/>
    </w:pPr>
    <w:rPr>
      <w:b/>
      <w:szCs w:val="24"/>
    </w:rPr>
  </w:style>
  <w:style w:type="paragraph" w:styleId="Pealkiri5">
    <w:name w:val="heading 5"/>
    <w:basedOn w:val="Normaallaad"/>
    <w:next w:val="Normaallaad"/>
    <w:uiPriority w:val="9"/>
    <w:semiHidden/>
    <w:unhideWhenUsed/>
    <w:qFormat/>
    <w:pPr>
      <w:keepNext/>
      <w:keepLines/>
      <w:spacing w:before="220" w:after="40"/>
      <w:outlineLvl w:val="4"/>
    </w:pPr>
    <w:rPr>
      <w:b/>
    </w:rPr>
  </w:style>
  <w:style w:type="paragraph" w:styleId="Pealkiri6">
    <w:name w:val="heading 6"/>
    <w:basedOn w:val="Normaallaad"/>
    <w:next w:val="Normaallaad"/>
    <w:uiPriority w:val="9"/>
    <w:semiHidden/>
    <w:unhideWhenUsed/>
    <w:qFormat/>
    <w:pPr>
      <w:keepNext/>
      <w:keepLines/>
      <w:spacing w:before="200" w:after="40"/>
      <w:outlineLvl w:val="5"/>
    </w:pPr>
    <w:rPr>
      <w:b/>
      <w:sz w:val="20"/>
      <w:szCs w:val="20"/>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Pealkiri">
    <w:name w:val="Title"/>
    <w:basedOn w:val="Normaallaad"/>
    <w:next w:val="Normaallaad"/>
    <w:uiPriority w:val="10"/>
    <w:qFormat/>
    <w:pPr>
      <w:keepNext/>
      <w:keepLines/>
      <w:spacing w:before="480" w:after="120"/>
    </w:pPr>
    <w:rPr>
      <w:b/>
      <w:sz w:val="72"/>
      <w:szCs w:val="72"/>
    </w:r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paragraph" w:styleId="Jutumullitekst">
    <w:name w:val="Balloon Text"/>
    <w:basedOn w:val="Normaallaad"/>
    <w:link w:val="JutumullitekstMrk"/>
    <w:uiPriority w:val="99"/>
    <w:semiHidden/>
    <w:unhideWhenUsed/>
    <w:rsid w:val="008860E3"/>
    <w:pPr>
      <w:spacing w:line="240" w:lineRule="auto"/>
    </w:pPr>
    <w:rPr>
      <w:rFonts w:ascii="Tahoma" w:hAnsi="Tahoma" w:cs="Tahoma"/>
      <w:sz w:val="16"/>
      <w:szCs w:val="16"/>
    </w:rPr>
  </w:style>
  <w:style w:type="character" w:customStyle="1" w:styleId="JutumullitekstMrk">
    <w:name w:val="Jutumullitekst Märk"/>
    <w:basedOn w:val="Liguvaikefont"/>
    <w:link w:val="Jutumullitekst"/>
    <w:uiPriority w:val="99"/>
    <w:semiHidden/>
    <w:rsid w:val="008860E3"/>
    <w:rPr>
      <w:rFonts w:ascii="Tahoma" w:hAnsi="Tahoma" w:cs="Tahoma"/>
      <w:sz w:val="16"/>
      <w:szCs w:val="16"/>
    </w:rPr>
  </w:style>
  <w:style w:type="paragraph" w:styleId="Pis">
    <w:name w:val="header"/>
    <w:basedOn w:val="Normaallaad"/>
    <w:link w:val="PisMrk"/>
    <w:uiPriority w:val="99"/>
    <w:unhideWhenUsed/>
    <w:rsid w:val="0088107D"/>
    <w:pPr>
      <w:tabs>
        <w:tab w:val="center" w:pos="4680"/>
        <w:tab w:val="right" w:pos="9360"/>
      </w:tabs>
      <w:spacing w:line="240" w:lineRule="auto"/>
    </w:pPr>
  </w:style>
  <w:style w:type="character" w:customStyle="1" w:styleId="PisMrk">
    <w:name w:val="Päis Märk"/>
    <w:basedOn w:val="Liguvaikefont"/>
    <w:link w:val="Pis"/>
    <w:uiPriority w:val="99"/>
    <w:rsid w:val="0088107D"/>
  </w:style>
  <w:style w:type="paragraph" w:styleId="Jalus">
    <w:name w:val="footer"/>
    <w:basedOn w:val="Normaallaad"/>
    <w:link w:val="JalusMrk"/>
    <w:uiPriority w:val="99"/>
    <w:unhideWhenUsed/>
    <w:rsid w:val="0088107D"/>
    <w:pPr>
      <w:tabs>
        <w:tab w:val="center" w:pos="4680"/>
        <w:tab w:val="right" w:pos="9360"/>
      </w:tabs>
      <w:spacing w:line="240" w:lineRule="auto"/>
    </w:pPr>
  </w:style>
  <w:style w:type="character" w:customStyle="1" w:styleId="JalusMrk">
    <w:name w:val="Jalus Märk"/>
    <w:basedOn w:val="Liguvaikefont"/>
    <w:link w:val="Jalus"/>
    <w:uiPriority w:val="99"/>
    <w:rsid w:val="0088107D"/>
  </w:style>
  <w:style w:type="table" w:styleId="Kontuurtabel">
    <w:name w:val="Table Grid"/>
    <w:basedOn w:val="Normaaltabel"/>
    <w:rsid w:val="00692FA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perlink">
    <w:name w:val="Hyperlink"/>
    <w:basedOn w:val="Liguvaikefont"/>
    <w:uiPriority w:val="99"/>
    <w:rsid w:val="00692FAC"/>
    <w:rPr>
      <w:color w:val="0000FF"/>
      <w:u w:val="single"/>
    </w:rPr>
  </w:style>
  <w:style w:type="character" w:customStyle="1" w:styleId="hp">
    <w:name w:val="hp"/>
    <w:basedOn w:val="Liguvaikefont"/>
    <w:rsid w:val="00DC1A24"/>
  </w:style>
  <w:style w:type="character" w:styleId="Tugev">
    <w:name w:val="Strong"/>
    <w:uiPriority w:val="22"/>
    <w:qFormat/>
    <w:rsid w:val="0089413B"/>
    <w:rPr>
      <w:b/>
      <w:bCs/>
    </w:rPr>
  </w:style>
  <w:style w:type="character" w:customStyle="1" w:styleId="Pealkiri3Mrk">
    <w:name w:val="Pealkiri 3 Märk"/>
    <w:basedOn w:val="Liguvaikefont"/>
    <w:link w:val="Pealkiri3"/>
    <w:uiPriority w:val="9"/>
    <w:rsid w:val="00E2430F"/>
    <w:rPr>
      <w:rFonts w:ascii="Times New Roman" w:eastAsia="Times New Roman" w:hAnsi="Times New Roman" w:cs="Times New Roman"/>
      <w:b/>
      <w:bCs/>
      <w:sz w:val="27"/>
      <w:szCs w:val="27"/>
      <w:lang w:val="et-EE" w:eastAsia="et-EE"/>
    </w:rPr>
  </w:style>
  <w:style w:type="character" w:customStyle="1" w:styleId="go">
    <w:name w:val="go"/>
    <w:basedOn w:val="Liguvaikefont"/>
    <w:rsid w:val="00E2430F"/>
  </w:style>
  <w:style w:type="paragraph" w:styleId="Alapealkiri">
    <w:name w:val="Subtitle"/>
    <w:basedOn w:val="Normaallaad"/>
    <w:next w:val="Normaallaad"/>
    <w:uiPriority w:val="11"/>
    <w:qFormat/>
    <w:pPr>
      <w:keepNext/>
      <w:keepLines/>
      <w:spacing w:before="360" w:after="80"/>
    </w:pPr>
    <w:rPr>
      <w:rFonts w:ascii="Georgia" w:eastAsia="Georgia" w:hAnsi="Georgia" w:cs="Georgia"/>
      <w:i/>
      <w:color w:val="666666"/>
      <w:sz w:val="48"/>
      <w:szCs w:val="48"/>
    </w:rPr>
  </w:style>
  <w:style w:type="table" w:customStyle="1" w:styleId="a">
    <w:basedOn w:val="Normaaltabe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0">
    <w:basedOn w:val="Normaaltabe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1">
    <w:basedOn w:val="Normaaltabel"/>
    <w:pPr>
      <w:spacing w:after="0" w:line="240" w:lineRule="auto"/>
    </w:pPr>
    <w:rPr>
      <w:rFonts w:ascii="Times New Roman" w:eastAsia="Times New Roman" w:hAnsi="Times New Roman" w:cs="Times New Roman"/>
      <w:sz w:val="20"/>
      <w:szCs w:val="20"/>
    </w:rPr>
    <w:tblPr>
      <w:tblStyleRowBandSize w:val="1"/>
      <w:tblStyleColBandSize w:val="1"/>
    </w:tblPr>
  </w:style>
  <w:style w:type="character" w:styleId="Lahendamatamainimine">
    <w:name w:val="Unresolved Mention"/>
    <w:basedOn w:val="Liguvaikefont"/>
    <w:uiPriority w:val="99"/>
    <w:semiHidden/>
    <w:unhideWhenUsed/>
    <w:rsid w:val="00E519DB"/>
    <w:rPr>
      <w:color w:val="605E5C"/>
      <w:shd w:val="clear" w:color="auto" w:fill="E1DFDD"/>
    </w:rPr>
  </w:style>
  <w:style w:type="paragraph" w:styleId="Normaallaadveeb">
    <w:name w:val="Normal (Web)"/>
    <w:basedOn w:val="Normaallaad"/>
    <w:uiPriority w:val="99"/>
    <w:semiHidden/>
    <w:unhideWhenUsed/>
    <w:rsid w:val="009B2321"/>
    <w:rPr>
      <w:rFonts w:cs="Times New Roman"/>
      <w:szCs w:val="24"/>
    </w:rPr>
  </w:style>
  <w:style w:type="paragraph" w:styleId="Redaktsioon">
    <w:name w:val="Revision"/>
    <w:hidden/>
    <w:uiPriority w:val="99"/>
    <w:semiHidden/>
    <w:rsid w:val="006431D9"/>
    <w:pPr>
      <w:spacing w:after="0" w:line="240" w:lineRule="auto"/>
    </w:pPr>
    <w:rPr>
      <w:lang w:val="et-EE"/>
    </w:rPr>
  </w:style>
  <w:style w:type="character" w:styleId="Allmrkuseviide">
    <w:name w:val="footnote reference"/>
    <w:aliases w:val="4_G"/>
    <w:basedOn w:val="Liguvaikefont"/>
    <w:uiPriority w:val="99"/>
    <w:unhideWhenUsed/>
    <w:rPr>
      <w:vertAlign w:val="superscript"/>
    </w:rPr>
  </w:style>
  <w:style w:type="character" w:customStyle="1" w:styleId="AllmrkusetekstMrk">
    <w:name w:val="Allmärkuse tekst Märk"/>
    <w:aliases w:val="5_G Märk"/>
    <w:basedOn w:val="Liguvaikefont"/>
    <w:link w:val="Allmrkusetekst"/>
    <w:uiPriority w:val="99"/>
    <w:semiHidden/>
    <w:rPr>
      <w:sz w:val="20"/>
      <w:szCs w:val="20"/>
    </w:rPr>
  </w:style>
  <w:style w:type="paragraph" w:styleId="Allmrkusetekst">
    <w:name w:val="footnote text"/>
    <w:aliases w:val="5_G"/>
    <w:basedOn w:val="Normaallaad"/>
    <w:link w:val="AllmrkusetekstMrk"/>
    <w:unhideWhenUsed/>
    <w:pPr>
      <w:spacing w:line="240" w:lineRule="auto"/>
    </w:pPr>
    <w:rPr>
      <w:sz w:val="20"/>
      <w:szCs w:val="20"/>
    </w:rPr>
  </w:style>
  <w:style w:type="paragraph" w:styleId="Loendilik">
    <w:name w:val="List Paragraph"/>
    <w:basedOn w:val="Normaallaad"/>
    <w:link w:val="LoendilikMrk"/>
    <w:uiPriority w:val="34"/>
    <w:qFormat/>
    <w:rsid w:val="001572D2"/>
    <w:pPr>
      <w:ind w:left="720"/>
      <w:contextualSpacing/>
    </w:pPr>
  </w:style>
  <w:style w:type="paragraph" w:customStyle="1" w:styleId="Default">
    <w:name w:val="Default"/>
    <w:rsid w:val="00042DFF"/>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CommentReference">
    <w:name w:val="Comment Reference"/>
    <w:basedOn w:val="Liguvaikefont"/>
    <w:uiPriority w:val="99"/>
    <w:semiHidden/>
    <w:unhideWhenUsed/>
    <w:rsid w:val="00DC7DDA"/>
    <w:rPr>
      <w:sz w:val="16"/>
      <w:szCs w:val="16"/>
    </w:rPr>
  </w:style>
  <w:style w:type="paragraph" w:customStyle="1" w:styleId="CommentText">
    <w:name w:val="Comment Text"/>
    <w:basedOn w:val="Normaallaad"/>
    <w:link w:val="CommentTextChar"/>
    <w:uiPriority w:val="99"/>
    <w:unhideWhenUsed/>
    <w:rsid w:val="00DC7DDA"/>
    <w:pPr>
      <w:spacing w:line="240" w:lineRule="auto"/>
    </w:pPr>
    <w:rPr>
      <w:sz w:val="20"/>
      <w:szCs w:val="20"/>
    </w:rPr>
  </w:style>
  <w:style w:type="character" w:customStyle="1" w:styleId="CommentTextChar">
    <w:name w:val="Comment Text Char"/>
    <w:basedOn w:val="Liguvaikefont"/>
    <w:link w:val="CommentText"/>
    <w:uiPriority w:val="99"/>
    <w:rsid w:val="00DC7DDA"/>
    <w:rPr>
      <w:sz w:val="20"/>
      <w:szCs w:val="20"/>
      <w:lang w:val="et-EE"/>
    </w:rPr>
  </w:style>
  <w:style w:type="paragraph" w:customStyle="1" w:styleId="CommentSubject">
    <w:name w:val="Comment Subject"/>
    <w:basedOn w:val="CommentText"/>
    <w:next w:val="CommentText"/>
    <w:link w:val="CommentSubjectChar"/>
    <w:uiPriority w:val="99"/>
    <w:semiHidden/>
    <w:unhideWhenUsed/>
    <w:rsid w:val="00DC7DDA"/>
    <w:rPr>
      <w:b/>
      <w:bCs/>
    </w:rPr>
  </w:style>
  <w:style w:type="character" w:customStyle="1" w:styleId="CommentSubjectChar">
    <w:name w:val="Comment Subject Char"/>
    <w:basedOn w:val="CommentTextChar"/>
    <w:link w:val="CommentSubject"/>
    <w:uiPriority w:val="99"/>
    <w:semiHidden/>
    <w:rsid w:val="00DC7DDA"/>
    <w:rPr>
      <w:b/>
      <w:bCs/>
      <w:sz w:val="20"/>
      <w:szCs w:val="20"/>
      <w:lang w:val="et-EE"/>
    </w:rPr>
  </w:style>
  <w:style w:type="paragraph" w:customStyle="1" w:styleId="Standard">
    <w:name w:val="Standard"/>
    <w:rsid w:val="00E75766"/>
    <w:pPr>
      <w:suppressAutoHyphens/>
      <w:autoSpaceDN w:val="0"/>
      <w:spacing w:after="0" w:line="100" w:lineRule="atLeast"/>
      <w:textAlignment w:val="baseline"/>
    </w:pPr>
    <w:rPr>
      <w:rFonts w:eastAsia="SimSun"/>
      <w:color w:val="000000"/>
      <w:kern w:val="3"/>
      <w:sz w:val="24"/>
      <w:szCs w:val="24"/>
      <w:lang w:val="de-DE" w:eastAsia="en-US" w:bidi="hi-IN"/>
    </w:rPr>
  </w:style>
  <w:style w:type="character" w:customStyle="1" w:styleId="TsitaatMrk">
    <w:name w:val="Tsitaat Märk"/>
    <w:basedOn w:val="Liguvaikefont"/>
    <w:link w:val="Tsitaat"/>
    <w:uiPriority w:val="29"/>
    <w:rPr>
      <w:i/>
      <w:iCs/>
      <w:color w:val="404040" w:themeColor="text1" w:themeTint="BF"/>
    </w:rPr>
  </w:style>
  <w:style w:type="paragraph" w:styleId="Tsitaat">
    <w:name w:val="Quote"/>
    <w:basedOn w:val="Normaallaad"/>
    <w:next w:val="Normaallaad"/>
    <w:link w:val="TsitaatMrk"/>
    <w:uiPriority w:val="29"/>
    <w:qFormat/>
    <w:pPr>
      <w:spacing w:before="200"/>
      <w:ind w:left="864" w:right="864"/>
      <w:jc w:val="center"/>
    </w:pPr>
    <w:rPr>
      <w:i/>
      <w:iCs/>
      <w:color w:val="404040" w:themeColor="text1" w:themeTint="BF"/>
    </w:rPr>
  </w:style>
  <w:style w:type="character" w:customStyle="1" w:styleId="LoendilikMrk">
    <w:name w:val="Loendi lõik Märk"/>
    <w:basedOn w:val="Liguvaikefont"/>
    <w:link w:val="Loendilik"/>
    <w:uiPriority w:val="34"/>
    <w:locked/>
    <w:rsid w:val="00883088"/>
    <w:rPr>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09873">
      <w:bodyDiv w:val="1"/>
      <w:marLeft w:val="0"/>
      <w:marRight w:val="0"/>
      <w:marTop w:val="0"/>
      <w:marBottom w:val="0"/>
      <w:divBdr>
        <w:top w:val="none" w:sz="0" w:space="0" w:color="auto"/>
        <w:left w:val="none" w:sz="0" w:space="0" w:color="auto"/>
        <w:bottom w:val="none" w:sz="0" w:space="0" w:color="auto"/>
        <w:right w:val="none" w:sz="0" w:space="0" w:color="auto"/>
      </w:divBdr>
    </w:div>
    <w:div w:id="82268088">
      <w:bodyDiv w:val="1"/>
      <w:marLeft w:val="0"/>
      <w:marRight w:val="0"/>
      <w:marTop w:val="0"/>
      <w:marBottom w:val="0"/>
      <w:divBdr>
        <w:top w:val="none" w:sz="0" w:space="0" w:color="auto"/>
        <w:left w:val="none" w:sz="0" w:space="0" w:color="auto"/>
        <w:bottom w:val="none" w:sz="0" w:space="0" w:color="auto"/>
        <w:right w:val="none" w:sz="0" w:space="0" w:color="auto"/>
      </w:divBdr>
    </w:div>
    <w:div w:id="82387206">
      <w:bodyDiv w:val="1"/>
      <w:marLeft w:val="0"/>
      <w:marRight w:val="0"/>
      <w:marTop w:val="0"/>
      <w:marBottom w:val="0"/>
      <w:divBdr>
        <w:top w:val="none" w:sz="0" w:space="0" w:color="auto"/>
        <w:left w:val="none" w:sz="0" w:space="0" w:color="auto"/>
        <w:bottom w:val="none" w:sz="0" w:space="0" w:color="auto"/>
        <w:right w:val="none" w:sz="0" w:space="0" w:color="auto"/>
      </w:divBdr>
    </w:div>
    <w:div w:id="175580876">
      <w:bodyDiv w:val="1"/>
      <w:marLeft w:val="0"/>
      <w:marRight w:val="0"/>
      <w:marTop w:val="0"/>
      <w:marBottom w:val="0"/>
      <w:divBdr>
        <w:top w:val="none" w:sz="0" w:space="0" w:color="auto"/>
        <w:left w:val="none" w:sz="0" w:space="0" w:color="auto"/>
        <w:bottom w:val="none" w:sz="0" w:space="0" w:color="auto"/>
        <w:right w:val="none" w:sz="0" w:space="0" w:color="auto"/>
      </w:divBdr>
    </w:div>
    <w:div w:id="202405453">
      <w:bodyDiv w:val="1"/>
      <w:marLeft w:val="0"/>
      <w:marRight w:val="0"/>
      <w:marTop w:val="0"/>
      <w:marBottom w:val="0"/>
      <w:divBdr>
        <w:top w:val="none" w:sz="0" w:space="0" w:color="auto"/>
        <w:left w:val="none" w:sz="0" w:space="0" w:color="auto"/>
        <w:bottom w:val="none" w:sz="0" w:space="0" w:color="auto"/>
        <w:right w:val="none" w:sz="0" w:space="0" w:color="auto"/>
      </w:divBdr>
    </w:div>
    <w:div w:id="419107782">
      <w:bodyDiv w:val="1"/>
      <w:marLeft w:val="0"/>
      <w:marRight w:val="0"/>
      <w:marTop w:val="0"/>
      <w:marBottom w:val="0"/>
      <w:divBdr>
        <w:top w:val="none" w:sz="0" w:space="0" w:color="auto"/>
        <w:left w:val="none" w:sz="0" w:space="0" w:color="auto"/>
        <w:bottom w:val="none" w:sz="0" w:space="0" w:color="auto"/>
        <w:right w:val="none" w:sz="0" w:space="0" w:color="auto"/>
      </w:divBdr>
    </w:div>
    <w:div w:id="769546848">
      <w:bodyDiv w:val="1"/>
      <w:marLeft w:val="0"/>
      <w:marRight w:val="0"/>
      <w:marTop w:val="0"/>
      <w:marBottom w:val="0"/>
      <w:divBdr>
        <w:top w:val="none" w:sz="0" w:space="0" w:color="auto"/>
        <w:left w:val="none" w:sz="0" w:space="0" w:color="auto"/>
        <w:bottom w:val="none" w:sz="0" w:space="0" w:color="auto"/>
        <w:right w:val="none" w:sz="0" w:space="0" w:color="auto"/>
      </w:divBdr>
    </w:div>
    <w:div w:id="999118847">
      <w:bodyDiv w:val="1"/>
      <w:marLeft w:val="0"/>
      <w:marRight w:val="0"/>
      <w:marTop w:val="0"/>
      <w:marBottom w:val="0"/>
      <w:divBdr>
        <w:top w:val="none" w:sz="0" w:space="0" w:color="auto"/>
        <w:left w:val="none" w:sz="0" w:space="0" w:color="auto"/>
        <w:bottom w:val="none" w:sz="0" w:space="0" w:color="auto"/>
        <w:right w:val="none" w:sz="0" w:space="0" w:color="auto"/>
      </w:divBdr>
    </w:div>
    <w:div w:id="1068114513">
      <w:bodyDiv w:val="1"/>
      <w:marLeft w:val="0"/>
      <w:marRight w:val="0"/>
      <w:marTop w:val="0"/>
      <w:marBottom w:val="0"/>
      <w:divBdr>
        <w:top w:val="none" w:sz="0" w:space="0" w:color="auto"/>
        <w:left w:val="none" w:sz="0" w:space="0" w:color="auto"/>
        <w:bottom w:val="none" w:sz="0" w:space="0" w:color="auto"/>
        <w:right w:val="none" w:sz="0" w:space="0" w:color="auto"/>
      </w:divBdr>
    </w:div>
    <w:div w:id="1357803249">
      <w:bodyDiv w:val="1"/>
      <w:marLeft w:val="0"/>
      <w:marRight w:val="0"/>
      <w:marTop w:val="0"/>
      <w:marBottom w:val="0"/>
      <w:divBdr>
        <w:top w:val="none" w:sz="0" w:space="0" w:color="auto"/>
        <w:left w:val="none" w:sz="0" w:space="0" w:color="auto"/>
        <w:bottom w:val="none" w:sz="0" w:space="0" w:color="auto"/>
        <w:right w:val="none" w:sz="0" w:space="0" w:color="auto"/>
      </w:divBdr>
    </w:div>
    <w:div w:id="1464228756">
      <w:bodyDiv w:val="1"/>
      <w:marLeft w:val="0"/>
      <w:marRight w:val="0"/>
      <w:marTop w:val="0"/>
      <w:marBottom w:val="0"/>
      <w:divBdr>
        <w:top w:val="none" w:sz="0" w:space="0" w:color="auto"/>
        <w:left w:val="none" w:sz="0" w:space="0" w:color="auto"/>
        <w:bottom w:val="none" w:sz="0" w:space="0" w:color="auto"/>
        <w:right w:val="none" w:sz="0" w:space="0" w:color="auto"/>
      </w:divBdr>
    </w:div>
    <w:div w:id="1476986866">
      <w:bodyDiv w:val="1"/>
      <w:marLeft w:val="0"/>
      <w:marRight w:val="0"/>
      <w:marTop w:val="0"/>
      <w:marBottom w:val="0"/>
      <w:divBdr>
        <w:top w:val="none" w:sz="0" w:space="0" w:color="auto"/>
        <w:left w:val="none" w:sz="0" w:space="0" w:color="auto"/>
        <w:bottom w:val="none" w:sz="0" w:space="0" w:color="auto"/>
        <w:right w:val="none" w:sz="0" w:space="0" w:color="auto"/>
      </w:divBdr>
    </w:div>
    <w:div w:id="1708212045">
      <w:bodyDiv w:val="1"/>
      <w:marLeft w:val="0"/>
      <w:marRight w:val="0"/>
      <w:marTop w:val="0"/>
      <w:marBottom w:val="0"/>
      <w:divBdr>
        <w:top w:val="none" w:sz="0" w:space="0" w:color="auto"/>
        <w:left w:val="none" w:sz="0" w:space="0" w:color="auto"/>
        <w:bottom w:val="none" w:sz="0" w:space="0" w:color="auto"/>
        <w:right w:val="none" w:sz="0" w:space="0" w:color="auto"/>
      </w:divBdr>
    </w:div>
    <w:div w:id="1773472579">
      <w:bodyDiv w:val="1"/>
      <w:marLeft w:val="0"/>
      <w:marRight w:val="0"/>
      <w:marTop w:val="0"/>
      <w:marBottom w:val="0"/>
      <w:divBdr>
        <w:top w:val="none" w:sz="0" w:space="0" w:color="auto"/>
        <w:left w:val="none" w:sz="0" w:space="0" w:color="auto"/>
        <w:bottom w:val="none" w:sz="0" w:space="0" w:color="auto"/>
        <w:right w:val="none" w:sz="0" w:space="0" w:color="auto"/>
      </w:divBdr>
    </w:div>
    <w:div w:id="1946304155">
      <w:bodyDiv w:val="1"/>
      <w:marLeft w:val="0"/>
      <w:marRight w:val="0"/>
      <w:marTop w:val="0"/>
      <w:marBottom w:val="0"/>
      <w:divBdr>
        <w:top w:val="none" w:sz="0" w:space="0" w:color="auto"/>
        <w:left w:val="none" w:sz="0" w:space="0" w:color="auto"/>
        <w:bottom w:val="none" w:sz="0" w:space="0" w:color="auto"/>
        <w:right w:val="none" w:sz="0" w:space="0" w:color="auto"/>
      </w:divBdr>
    </w:div>
    <w:div w:id="1971856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info@mkm.ee" TargetMode="Externa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hyperlink" Target="http://www.epikoda.e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ZnVdfJHE8gUqUHR7mdKtn31kvEQ==">AMUW2mVxFe86N/AIQ1CDxnzY2lj5URMHSiS5y/atzEBYI3T+vTNBRLsw0wTsKCg/CQGA00+DBahHnaYi9lxsMZu5FWshpziyIx9OVnSGK0+r4pT3pK0UUpZ2356gAKBKgrrc4BpMRvDrhMC3fgWXDqpZaE3r/1Vvs2y3IUTBvcRyggnqOSRZftU6V+6qxdrgLKwHAxguJb5nHCW+xkiobJNlgrLFfaAH3LFQlXY6hjFGSBl8Wj1nwPPcAU5K9vGiRsuAK18ksy2L</go:docsCustomData>
</go:gDocsCustomXmlDataStorage>
</file>

<file path=customXml/itemProps1.xml><?xml version="1.0" encoding="utf-8"?>
<ds:datastoreItem xmlns:ds="http://schemas.openxmlformats.org/officeDocument/2006/customXml" ds:itemID="{170BBFFC-09BC-4127-A13F-1F7D9C28D47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719</Words>
  <Characters>4175</Characters>
  <Application>Microsoft Office Word</Application>
  <DocSecurity>0</DocSecurity>
  <Lines>34</Lines>
  <Paragraphs>9</Paragraphs>
  <ScaleCrop>false</ScaleCrop>
  <Company/>
  <LinksUpToDate>false</LinksUpToDate>
  <CharactersWithSpaces>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Maarika  Maasikas-Tokke</cp:lastModifiedBy>
  <cp:revision>38</cp:revision>
  <cp:lastPrinted>2026-06-03T17:32:00Z</cp:lastPrinted>
  <dcterms:created xsi:type="dcterms:W3CDTF">2026-08-11T20:24:00Z</dcterms:created>
  <dcterms:modified xsi:type="dcterms:W3CDTF">2026-09-22T09:18:00Z</dcterms:modified>
</cp:coreProperties>
</file>